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42E3" w14:textId="77777777" w:rsidR="00FA32DA" w:rsidRDefault="00FA32DA" w:rsidP="00FA32DA">
      <w:pPr>
        <w:spacing w:after="0" w:line="280" w:lineRule="exact"/>
        <w:ind w:righ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СТОЛИНСКИЙ РАЙОННЫЙ ИСПОЛНИТЕЛЬНЫЙ КОМИТЕТ</w:t>
      </w:r>
    </w:p>
    <w:p w14:paraId="6953E7A9" w14:textId="77777777" w:rsidR="00FA32DA" w:rsidRDefault="00FA32DA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14:paraId="52EB3F7F" w14:textId="77777777" w:rsidR="00FA32DA" w:rsidRDefault="00FA32DA" w:rsidP="00FA32DA">
      <w:pPr>
        <w:spacing w:after="0" w:line="276" w:lineRule="auto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14:paraId="25EFC3B4" w14:textId="77777777" w:rsidR="00FA32DA" w:rsidRPr="0005337E" w:rsidRDefault="00FA32DA" w:rsidP="00FA32DA">
      <w:pPr>
        <w:spacing w:after="0" w:line="276" w:lineRule="auto"/>
        <w:ind w:right="4253"/>
        <w:jc w:val="both"/>
        <w:rPr>
          <w:rFonts w:ascii="Times New Roman" w:hAnsi="Times New Roman" w:cs="Times New Roman"/>
          <w:sz w:val="40"/>
          <w:szCs w:val="30"/>
        </w:rPr>
      </w:pPr>
      <w:r w:rsidRPr="0005337E">
        <w:rPr>
          <w:rFonts w:ascii="Times New Roman" w:hAnsi="Times New Roman" w:cs="Times New Roman"/>
          <w:sz w:val="40"/>
          <w:szCs w:val="30"/>
        </w:rPr>
        <w:t>РЕШЕНИЕ</w:t>
      </w:r>
    </w:p>
    <w:p w14:paraId="7A339EB0" w14:textId="77777777" w:rsidR="00FA32DA" w:rsidRDefault="00FA32DA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14:paraId="295BBF06" w14:textId="77777777" w:rsidR="00FA32DA" w:rsidRDefault="00FA32DA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31.12.2025 №4213</w:t>
      </w:r>
    </w:p>
    <w:p w14:paraId="3FBC1109" w14:textId="77777777" w:rsidR="007077DC" w:rsidRDefault="00A507CC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</w:p>
    <w:p w14:paraId="2CE66787" w14:textId="77777777" w:rsidR="007077DC" w:rsidRDefault="007077DC" w:rsidP="000C1015">
      <w:pPr>
        <w:spacing w:after="0" w:line="280" w:lineRule="exact"/>
        <w:ind w:right="2551"/>
        <w:jc w:val="both"/>
        <w:rPr>
          <w:rFonts w:ascii="Times New Roman" w:hAnsi="Times New Roman" w:cs="Times New Roman"/>
          <w:sz w:val="30"/>
          <w:szCs w:val="30"/>
        </w:rPr>
      </w:pPr>
    </w:p>
    <w:p w14:paraId="1E1E770B" w14:textId="77777777" w:rsidR="007077DC" w:rsidRDefault="007077DC" w:rsidP="000C1015">
      <w:pPr>
        <w:spacing w:after="0" w:line="280" w:lineRule="exact"/>
        <w:ind w:right="2551"/>
        <w:jc w:val="both"/>
        <w:rPr>
          <w:rFonts w:ascii="Times New Roman" w:hAnsi="Times New Roman" w:cs="Times New Roman"/>
          <w:sz w:val="30"/>
          <w:szCs w:val="30"/>
        </w:rPr>
      </w:pPr>
    </w:p>
    <w:p w14:paraId="11C9A209" w14:textId="77777777" w:rsidR="000C1015" w:rsidRDefault="000C1015" w:rsidP="000C1015">
      <w:pPr>
        <w:spacing w:after="0" w:line="280" w:lineRule="exact"/>
        <w:ind w:right="2551"/>
        <w:jc w:val="both"/>
        <w:rPr>
          <w:rFonts w:ascii="Times New Roman" w:hAnsi="Times New Roman" w:cs="Times New Roman"/>
          <w:sz w:val="30"/>
          <w:szCs w:val="30"/>
        </w:rPr>
      </w:pPr>
      <w:r w:rsidRPr="00F5487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 утверждении перечня</w:t>
      </w:r>
      <w:r w:rsidRPr="00F54871">
        <w:rPr>
          <w:rFonts w:ascii="Times New Roman" w:hAnsi="Times New Roman" w:cs="Times New Roman"/>
          <w:sz w:val="30"/>
          <w:szCs w:val="30"/>
        </w:rPr>
        <w:t xml:space="preserve"> принимающих организаций, объектов, видов работ и количестве рабочих мест для участн</w:t>
      </w:r>
      <w:r>
        <w:rPr>
          <w:rFonts w:ascii="Times New Roman" w:hAnsi="Times New Roman" w:cs="Times New Roman"/>
          <w:sz w:val="30"/>
          <w:szCs w:val="30"/>
        </w:rPr>
        <w:t>иков студенческих отрядов в 202</w:t>
      </w:r>
      <w:r w:rsidR="007077DC">
        <w:rPr>
          <w:rFonts w:ascii="Times New Roman" w:hAnsi="Times New Roman" w:cs="Times New Roman"/>
          <w:sz w:val="30"/>
          <w:szCs w:val="30"/>
        </w:rPr>
        <w:t>6</w:t>
      </w:r>
      <w:r w:rsidRPr="00F54871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7F5A0038" w14:textId="77777777" w:rsidR="000C1015" w:rsidRDefault="000C1015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3AC75317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На основании части пятой пункта 7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 февраля 2020 г. №58, Столинский районный исполнительный комитет РЕШИЛ:</w:t>
      </w:r>
    </w:p>
    <w:p w14:paraId="0BCB5ED1" w14:textId="77777777" w:rsidR="000C1015" w:rsidRDefault="000C1015" w:rsidP="000C1015">
      <w:pPr>
        <w:pStyle w:val="a3"/>
        <w:numPr>
          <w:ilvl w:val="0"/>
          <w:numId w:val="1"/>
        </w:num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Утвердить перечень принимающих организаций, объектов, видов работ и количество рабочих мест для участников студенческих отрядов в 202</w:t>
      </w:r>
      <w:r w:rsidR="007077DC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году (прилагается).</w:t>
      </w:r>
    </w:p>
    <w:p w14:paraId="14013A04" w14:textId="77777777" w:rsidR="000C1015" w:rsidRDefault="000C1015" w:rsidP="000C1015">
      <w:pPr>
        <w:pStyle w:val="a3"/>
        <w:numPr>
          <w:ilvl w:val="0"/>
          <w:numId w:val="1"/>
        </w:num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Контроль за выполнением настоящего решения возложить на заместителя председателя Столинского районного исполнительного комитета по направлению деятельности и отдел идеологической работы и по делам молодежи Столинского районного исполнительного комитета.</w:t>
      </w:r>
      <w:r w:rsidR="007077D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1B66E0" w14:textId="77777777" w:rsidR="000C1015" w:rsidRDefault="000C1015" w:rsidP="000C1015">
      <w:pPr>
        <w:pStyle w:val="a3"/>
        <w:spacing w:after="0" w:line="240" w:lineRule="auto"/>
        <w:ind w:left="851"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4C46546C" w14:textId="77777777" w:rsidR="000C1015" w:rsidRPr="005C4C9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C4C95">
        <w:rPr>
          <w:rFonts w:ascii="Times New Roman" w:hAnsi="Times New Roman" w:cs="Times New Roman"/>
          <w:sz w:val="30"/>
          <w:szCs w:val="30"/>
        </w:rPr>
        <w:t>Председатель</w:t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7077DC">
        <w:rPr>
          <w:rFonts w:ascii="Times New Roman" w:hAnsi="Times New Roman" w:cs="Times New Roman"/>
          <w:sz w:val="30"/>
          <w:szCs w:val="30"/>
        </w:rPr>
        <w:t xml:space="preserve">                 А.Н.Пачко</w:t>
      </w:r>
    </w:p>
    <w:p w14:paraId="4121A427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42A33BBE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0B37BE1F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7485536C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39DE3DDC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1DF802DB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4E924E8B" w14:textId="77777777" w:rsidR="00163B2A" w:rsidRDefault="00163B2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5DDC132B" w14:textId="77777777" w:rsidR="00163B2A" w:rsidRDefault="00163B2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5ED84F4E" w14:textId="77777777" w:rsidR="00163B2A" w:rsidRDefault="00163B2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2B6758C0" w14:textId="77777777" w:rsidR="00FA794A" w:rsidRDefault="00FA794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36C4896E" w14:textId="77777777" w:rsidR="00FA794A" w:rsidRDefault="00FA794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2CD905F9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1CC6E019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148FF33B" w14:textId="77777777" w:rsidR="000C1015" w:rsidRDefault="007077DC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0"/>
          <w:szCs w:val="30"/>
        </w:rPr>
        <w:t>Богатко</w:t>
      </w:r>
      <w:r w:rsidR="000C1015" w:rsidRPr="005C4C95">
        <w:rPr>
          <w:rFonts w:ascii="Times New Roman" w:hAnsi="Times New Roman" w:cs="Times New Roman"/>
          <w:sz w:val="20"/>
          <w:szCs w:val="30"/>
        </w:rPr>
        <w:t xml:space="preserve"> </w:t>
      </w:r>
      <w:r>
        <w:rPr>
          <w:rFonts w:ascii="Times New Roman" w:hAnsi="Times New Roman" w:cs="Times New Roman"/>
          <w:sz w:val="20"/>
          <w:szCs w:val="30"/>
        </w:rPr>
        <w:t>28060</w:t>
      </w:r>
    </w:p>
    <w:p w14:paraId="7172D13B" w14:textId="77777777" w:rsidR="000C1015" w:rsidRDefault="000C1015" w:rsidP="000C1015">
      <w:pPr>
        <w:spacing w:after="0" w:line="280" w:lineRule="exact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14:paraId="5CD1CA7B" w14:textId="77777777" w:rsidR="000C1015" w:rsidRDefault="000C1015" w:rsidP="000C1015">
      <w:pPr>
        <w:spacing w:after="0" w:line="280" w:lineRule="exact"/>
        <w:ind w:left="5664" w:firstLine="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Решением </w:t>
      </w:r>
    </w:p>
    <w:p w14:paraId="7751A8DF" w14:textId="77777777" w:rsidR="000C1015" w:rsidRDefault="000C1015" w:rsidP="000C1015">
      <w:pPr>
        <w:spacing w:after="0" w:line="280" w:lineRule="exact"/>
        <w:ind w:left="5664" w:firstLine="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Столинского районного исполнительного комитета</w:t>
      </w:r>
    </w:p>
    <w:p w14:paraId="12C86B33" w14:textId="77777777" w:rsidR="00A507CC" w:rsidRDefault="00A507CC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14:paraId="2DC5447E" w14:textId="77777777" w:rsidR="00A507CC" w:rsidRDefault="00A507CC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14:paraId="03E15BC3" w14:textId="77777777" w:rsidR="000C1015" w:rsidRDefault="000C1015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54871">
        <w:rPr>
          <w:rFonts w:ascii="Times New Roman" w:hAnsi="Times New Roman" w:cs="Times New Roman"/>
          <w:sz w:val="30"/>
          <w:szCs w:val="30"/>
        </w:rPr>
        <w:t>ЕРЕЧ</w:t>
      </w:r>
      <w:r w:rsidR="005D12F8">
        <w:rPr>
          <w:rFonts w:ascii="Times New Roman" w:hAnsi="Times New Roman" w:cs="Times New Roman"/>
          <w:sz w:val="30"/>
          <w:szCs w:val="30"/>
        </w:rPr>
        <w:t>Е</w:t>
      </w:r>
      <w:r w:rsidRPr="00F54871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Ь</w:t>
      </w:r>
    </w:p>
    <w:p w14:paraId="7789EDFA" w14:textId="77777777" w:rsidR="000C1015" w:rsidRDefault="000C1015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 w:rsidRPr="00F54871">
        <w:rPr>
          <w:rFonts w:ascii="Times New Roman" w:hAnsi="Times New Roman" w:cs="Times New Roman"/>
          <w:sz w:val="30"/>
          <w:szCs w:val="30"/>
        </w:rPr>
        <w:t>принимающих организаций, объектов, видов работ и количеств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54871">
        <w:rPr>
          <w:rFonts w:ascii="Times New Roman" w:hAnsi="Times New Roman" w:cs="Times New Roman"/>
          <w:sz w:val="30"/>
          <w:szCs w:val="30"/>
        </w:rPr>
        <w:t xml:space="preserve"> рабочих мест для участников студенческих отрядов в 202</w:t>
      </w:r>
      <w:r w:rsidR="007077DC">
        <w:rPr>
          <w:rFonts w:ascii="Times New Roman" w:hAnsi="Times New Roman" w:cs="Times New Roman"/>
          <w:sz w:val="30"/>
          <w:szCs w:val="30"/>
        </w:rPr>
        <w:t>6</w:t>
      </w:r>
      <w:r w:rsidRPr="00F54871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017B7B1F" w14:textId="77777777"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3"/>
        <w:gridCol w:w="3367"/>
        <w:gridCol w:w="2410"/>
        <w:gridCol w:w="1276"/>
        <w:gridCol w:w="992"/>
        <w:gridCol w:w="1276"/>
      </w:tblGrid>
      <w:tr w:rsidR="000C1015" w:rsidRPr="005D12F8" w14:paraId="4230F12D" w14:textId="77777777" w:rsidTr="007077DC">
        <w:tc>
          <w:tcPr>
            <w:tcW w:w="603" w:type="dxa"/>
          </w:tcPr>
          <w:p w14:paraId="792F0BEE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3367" w:type="dxa"/>
          </w:tcPr>
          <w:p w14:paraId="1CE9A818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Наименование объекта и место выполнения работ</w:t>
            </w:r>
          </w:p>
        </w:tc>
        <w:tc>
          <w:tcPr>
            <w:tcW w:w="2410" w:type="dxa"/>
          </w:tcPr>
          <w:p w14:paraId="4AE25EAF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Принимающая организация</w:t>
            </w:r>
          </w:p>
        </w:tc>
        <w:tc>
          <w:tcPr>
            <w:tcW w:w="1276" w:type="dxa"/>
          </w:tcPr>
          <w:p w14:paraId="695741BA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Предполагаемые сроки</w:t>
            </w:r>
          </w:p>
        </w:tc>
        <w:tc>
          <w:tcPr>
            <w:tcW w:w="992" w:type="dxa"/>
          </w:tcPr>
          <w:p w14:paraId="53817AD3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Предполагаемое количество участников</w:t>
            </w:r>
          </w:p>
        </w:tc>
        <w:tc>
          <w:tcPr>
            <w:tcW w:w="1276" w:type="dxa"/>
          </w:tcPr>
          <w:p w14:paraId="2951CCF7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Виды работ</w:t>
            </w:r>
          </w:p>
        </w:tc>
      </w:tr>
      <w:tr w:rsidR="000C1015" w:rsidRPr="005D12F8" w14:paraId="276376E3" w14:textId="77777777" w:rsidTr="007077DC">
        <w:tc>
          <w:tcPr>
            <w:tcW w:w="603" w:type="dxa"/>
          </w:tcPr>
          <w:p w14:paraId="6AA13631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3367" w:type="dxa"/>
          </w:tcPr>
          <w:p w14:paraId="45A8F6C1" w14:textId="77777777" w:rsidR="000C1015" w:rsidRPr="005D12F8" w:rsidRDefault="000C1015" w:rsidP="005D12F8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Цеха общества с ограниченной ответственностью «Рольник»</w:t>
            </w:r>
          </w:p>
        </w:tc>
        <w:tc>
          <w:tcPr>
            <w:tcW w:w="2410" w:type="dxa"/>
          </w:tcPr>
          <w:p w14:paraId="7E0F14BD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Общество с ограниченной ответственностью «Рольник»</w:t>
            </w:r>
          </w:p>
        </w:tc>
        <w:tc>
          <w:tcPr>
            <w:tcW w:w="1276" w:type="dxa"/>
          </w:tcPr>
          <w:p w14:paraId="239B9391" w14:textId="77777777" w:rsidR="000C1015" w:rsidRPr="005D12F8" w:rsidRDefault="005D12F8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юль-август</w:t>
            </w:r>
          </w:p>
        </w:tc>
        <w:tc>
          <w:tcPr>
            <w:tcW w:w="992" w:type="dxa"/>
          </w:tcPr>
          <w:p w14:paraId="2278F3B9" w14:textId="77777777" w:rsidR="000C1015" w:rsidRPr="009054B6" w:rsidRDefault="006D25CC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6D25CC">
              <w:rPr>
                <w:rFonts w:ascii="Times New Roman" w:hAnsi="Times New Roman" w:cs="Times New Roman"/>
                <w:sz w:val="28"/>
                <w:szCs w:val="26"/>
              </w:rPr>
              <w:t>125</w:t>
            </w:r>
          </w:p>
        </w:tc>
        <w:tc>
          <w:tcPr>
            <w:tcW w:w="1276" w:type="dxa"/>
          </w:tcPr>
          <w:p w14:paraId="152AD614" w14:textId="77777777" w:rsidR="000C1015" w:rsidRPr="005D12F8" w:rsidRDefault="000C1015" w:rsidP="005D12F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Производственные работы</w:t>
            </w:r>
          </w:p>
        </w:tc>
      </w:tr>
      <w:tr w:rsidR="000C1015" w:rsidRPr="005D12F8" w14:paraId="1CE872C3" w14:textId="77777777" w:rsidTr="007077DC">
        <w:tc>
          <w:tcPr>
            <w:tcW w:w="603" w:type="dxa"/>
          </w:tcPr>
          <w:p w14:paraId="2DD4B018" w14:textId="77777777" w:rsidR="000C1015" w:rsidRPr="005D12F8" w:rsidRDefault="0065377B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3367" w:type="dxa"/>
          </w:tcPr>
          <w:p w14:paraId="53744316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Сельскохозяйственные угодья коммунального сельскохозяйственного унитарного предприятия «Бережное»</w:t>
            </w:r>
          </w:p>
        </w:tc>
        <w:tc>
          <w:tcPr>
            <w:tcW w:w="2410" w:type="dxa"/>
          </w:tcPr>
          <w:p w14:paraId="2E3E8FF0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Коммунальное сельскохозяйственное унитарное предприятие «Бережное»</w:t>
            </w:r>
          </w:p>
        </w:tc>
        <w:tc>
          <w:tcPr>
            <w:tcW w:w="1276" w:type="dxa"/>
          </w:tcPr>
          <w:p w14:paraId="3124C813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сентябрь</w:t>
            </w:r>
          </w:p>
        </w:tc>
        <w:tc>
          <w:tcPr>
            <w:tcW w:w="992" w:type="dxa"/>
          </w:tcPr>
          <w:p w14:paraId="6B1C4B3B" w14:textId="77777777" w:rsidR="000C1015" w:rsidRPr="009054B6" w:rsidRDefault="009054B6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9054B6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276" w:type="dxa"/>
          </w:tcPr>
          <w:p w14:paraId="377EF777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Сельскохозяйственные работы</w:t>
            </w:r>
          </w:p>
        </w:tc>
      </w:tr>
      <w:tr w:rsidR="000C1015" w:rsidRPr="005D12F8" w14:paraId="5FD6C9F6" w14:textId="77777777" w:rsidTr="007077DC">
        <w:tc>
          <w:tcPr>
            <w:tcW w:w="603" w:type="dxa"/>
          </w:tcPr>
          <w:p w14:paraId="1C877736" w14:textId="77777777" w:rsidR="000C1015" w:rsidRPr="005D12F8" w:rsidRDefault="0065377B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3367" w:type="dxa"/>
          </w:tcPr>
          <w:p w14:paraId="13F51A54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Территория государственного лесохозяйственного учреждения «Столинский лесхоз»</w:t>
            </w:r>
          </w:p>
        </w:tc>
        <w:tc>
          <w:tcPr>
            <w:tcW w:w="2410" w:type="dxa"/>
          </w:tcPr>
          <w:p w14:paraId="3CFFB579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Государственное лесохозяйственное учреждение «Столинский лесхоз»</w:t>
            </w:r>
          </w:p>
        </w:tc>
        <w:tc>
          <w:tcPr>
            <w:tcW w:w="1276" w:type="dxa"/>
          </w:tcPr>
          <w:p w14:paraId="38E1BC33" w14:textId="77777777" w:rsidR="000C1015" w:rsidRPr="005D12F8" w:rsidRDefault="005D12F8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арт-апрель</w:t>
            </w:r>
          </w:p>
        </w:tc>
        <w:tc>
          <w:tcPr>
            <w:tcW w:w="992" w:type="dxa"/>
          </w:tcPr>
          <w:p w14:paraId="46FDB0D1" w14:textId="77777777" w:rsidR="000C1015" w:rsidRPr="009054B6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6D25CC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276" w:type="dxa"/>
          </w:tcPr>
          <w:p w14:paraId="0D7515EC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Экологические работы</w:t>
            </w:r>
          </w:p>
        </w:tc>
      </w:tr>
      <w:tr w:rsidR="000C1015" w:rsidRPr="005D12F8" w14:paraId="2AF49676" w14:textId="77777777" w:rsidTr="007077DC">
        <w:tc>
          <w:tcPr>
            <w:tcW w:w="603" w:type="dxa"/>
          </w:tcPr>
          <w:p w14:paraId="4E0ECA4B" w14:textId="77777777" w:rsidR="000C1015" w:rsidRPr="005D12F8" w:rsidRDefault="0065377B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3367" w:type="dxa"/>
          </w:tcPr>
          <w:p w14:paraId="2873769D" w14:textId="77777777" w:rsidR="000C1015" w:rsidRPr="005D12F8" w:rsidRDefault="000C1015" w:rsidP="005D12F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Объекты государственного унитарного дорожно-строительного предприятия «Столинская дорожно-строительная передвижная механизированная колонна -  32»</w:t>
            </w:r>
          </w:p>
        </w:tc>
        <w:tc>
          <w:tcPr>
            <w:tcW w:w="2410" w:type="dxa"/>
          </w:tcPr>
          <w:p w14:paraId="709A36EE" w14:textId="77777777" w:rsidR="000C1015" w:rsidRPr="005D12F8" w:rsidRDefault="000C1015" w:rsidP="005D12F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 xml:space="preserve">Государственное унитарное дорожно-строительное предприятие «Столинская </w:t>
            </w:r>
            <w:r w:rsidR="005D12F8">
              <w:rPr>
                <w:rFonts w:ascii="Times New Roman" w:hAnsi="Times New Roman" w:cs="Times New Roman"/>
                <w:sz w:val="28"/>
                <w:szCs w:val="26"/>
              </w:rPr>
              <w:t>ДСПМК-</w:t>
            </w: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32»</w:t>
            </w:r>
          </w:p>
        </w:tc>
        <w:tc>
          <w:tcPr>
            <w:tcW w:w="1276" w:type="dxa"/>
          </w:tcPr>
          <w:p w14:paraId="673A36C1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июль- сентябрь</w:t>
            </w:r>
          </w:p>
        </w:tc>
        <w:tc>
          <w:tcPr>
            <w:tcW w:w="992" w:type="dxa"/>
          </w:tcPr>
          <w:p w14:paraId="3F537257" w14:textId="77777777" w:rsidR="000C1015" w:rsidRPr="009054B6" w:rsidRDefault="006D25CC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6D25CC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276" w:type="dxa"/>
          </w:tcPr>
          <w:p w14:paraId="7F56407A" w14:textId="77777777"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Строительные работы</w:t>
            </w:r>
          </w:p>
        </w:tc>
      </w:tr>
      <w:tr w:rsidR="007077DC" w:rsidRPr="007C3965" w14:paraId="13991E41" w14:textId="77777777" w:rsidTr="007077DC">
        <w:tc>
          <w:tcPr>
            <w:tcW w:w="603" w:type="dxa"/>
            <w:hideMark/>
          </w:tcPr>
          <w:p w14:paraId="043CF660" w14:textId="77777777" w:rsidR="007077DC" w:rsidRPr="007C3965" w:rsidRDefault="0065377B" w:rsidP="00E76F73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7077DC" w:rsidRPr="007C396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  <w:tc>
          <w:tcPr>
            <w:tcW w:w="3367" w:type="dxa"/>
            <w:hideMark/>
          </w:tcPr>
          <w:p w14:paraId="31C47B9F" w14:textId="77777777" w:rsidR="007077DC" w:rsidRPr="007C3965" w:rsidRDefault="007077DC" w:rsidP="00E76F73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угодья  сельскохозяйственного производственного кооператива «Федорский»</w:t>
            </w:r>
          </w:p>
        </w:tc>
        <w:tc>
          <w:tcPr>
            <w:tcW w:w="2410" w:type="dxa"/>
            <w:hideMark/>
          </w:tcPr>
          <w:p w14:paraId="59C745D2" w14:textId="77777777" w:rsidR="007077DC" w:rsidRPr="007C3965" w:rsidRDefault="007077DC" w:rsidP="00E76F7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«Федорский»</w:t>
            </w:r>
          </w:p>
        </w:tc>
        <w:tc>
          <w:tcPr>
            <w:tcW w:w="1276" w:type="dxa"/>
            <w:hideMark/>
          </w:tcPr>
          <w:p w14:paraId="4CCE78EF" w14:textId="77777777"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июль</w:t>
            </w:r>
          </w:p>
        </w:tc>
        <w:tc>
          <w:tcPr>
            <w:tcW w:w="992" w:type="dxa"/>
            <w:hideMark/>
          </w:tcPr>
          <w:p w14:paraId="28023507" w14:textId="77777777" w:rsidR="007077DC" w:rsidRPr="009054B6" w:rsidRDefault="006D25CC" w:rsidP="00E76F73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5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hideMark/>
          </w:tcPr>
          <w:p w14:paraId="77B91CF7" w14:textId="77777777"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работы</w:t>
            </w:r>
          </w:p>
        </w:tc>
      </w:tr>
      <w:tr w:rsidR="007077DC" w:rsidRPr="007C3965" w14:paraId="2C3BB5D6" w14:textId="77777777" w:rsidTr="007077DC">
        <w:tc>
          <w:tcPr>
            <w:tcW w:w="603" w:type="dxa"/>
          </w:tcPr>
          <w:p w14:paraId="742A5417" w14:textId="77777777" w:rsidR="007077DC" w:rsidRPr="007C3965" w:rsidRDefault="0065377B" w:rsidP="00E76F73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  <w:r w:rsidR="007077DC" w:rsidRPr="007C396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367" w:type="dxa"/>
          </w:tcPr>
          <w:p w14:paraId="16E8E434" w14:textId="77777777" w:rsidR="007077DC" w:rsidRPr="007C3965" w:rsidRDefault="007077DC" w:rsidP="00E76F7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и объекты  к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оммунально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многоотраслево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«Столинское жилищно-коммунальное хозяйство»</w:t>
            </w:r>
          </w:p>
        </w:tc>
        <w:tc>
          <w:tcPr>
            <w:tcW w:w="2410" w:type="dxa"/>
          </w:tcPr>
          <w:p w14:paraId="7F875D74" w14:textId="77777777" w:rsidR="007077DC" w:rsidRPr="007C3965" w:rsidRDefault="007077DC" w:rsidP="00E76F7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Коммунальное унитарное многоотраслевое производственное предприятие «Столинское жилищно-коммунальное хозяйство»</w:t>
            </w:r>
          </w:p>
        </w:tc>
        <w:tc>
          <w:tcPr>
            <w:tcW w:w="1276" w:type="dxa"/>
          </w:tcPr>
          <w:p w14:paraId="07191EAF" w14:textId="77777777"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июль</w:t>
            </w:r>
          </w:p>
        </w:tc>
        <w:tc>
          <w:tcPr>
            <w:tcW w:w="992" w:type="dxa"/>
          </w:tcPr>
          <w:p w14:paraId="69BAD6A5" w14:textId="77777777" w:rsidR="007077DC" w:rsidRPr="009054B6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5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3FC96530" w14:textId="0F91FA9F" w:rsidR="007077DC" w:rsidRPr="00A1781C" w:rsidRDefault="00A1781C" w:rsidP="00E76F7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bookmarkStart w:id="0" w:name="_GoBack"/>
            <w:bookmarkEnd w:id="0"/>
          </w:p>
        </w:tc>
      </w:tr>
      <w:tr w:rsidR="007077DC" w:rsidRPr="007C3965" w14:paraId="3BC51140" w14:textId="77777777" w:rsidTr="007077DC">
        <w:tc>
          <w:tcPr>
            <w:tcW w:w="603" w:type="dxa"/>
          </w:tcPr>
          <w:p w14:paraId="09BB8C97" w14:textId="77777777" w:rsidR="007077DC" w:rsidRPr="007C3965" w:rsidRDefault="0065377B" w:rsidP="00E76F73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7077DC" w:rsidRPr="007C396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367" w:type="dxa"/>
          </w:tcPr>
          <w:p w14:paraId="7B0D3905" w14:textId="77777777" w:rsidR="007077DC" w:rsidRPr="007C3965" w:rsidRDefault="007077DC" w:rsidP="00E76F7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Pr="007C3965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унитарного строительного предприятия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«Столинская передвижная механизированная колонна -24»</w:t>
            </w:r>
          </w:p>
        </w:tc>
        <w:tc>
          <w:tcPr>
            <w:tcW w:w="2410" w:type="dxa"/>
          </w:tcPr>
          <w:p w14:paraId="45516F8D" w14:textId="77777777" w:rsidR="007077DC" w:rsidRPr="007C3965" w:rsidRDefault="007077DC" w:rsidP="00E76F7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строительное предприятие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«Столинская передвижная механизированная колонна -24»</w:t>
            </w:r>
          </w:p>
        </w:tc>
        <w:tc>
          <w:tcPr>
            <w:tcW w:w="1276" w:type="dxa"/>
          </w:tcPr>
          <w:p w14:paraId="60313C14" w14:textId="77777777"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август</w:t>
            </w:r>
          </w:p>
        </w:tc>
        <w:tc>
          <w:tcPr>
            <w:tcW w:w="992" w:type="dxa"/>
          </w:tcPr>
          <w:p w14:paraId="5BDAAC85" w14:textId="77777777" w:rsidR="007077DC" w:rsidRPr="009054B6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5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F1961AD" w14:textId="77777777"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Строительные работы</w:t>
            </w:r>
          </w:p>
        </w:tc>
      </w:tr>
    </w:tbl>
    <w:p w14:paraId="12339134" w14:textId="77777777" w:rsidR="00E25534" w:rsidRDefault="00E25534"/>
    <w:sectPr w:rsidR="00E25534" w:rsidSect="001222C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D102" w14:textId="77777777" w:rsidR="00B83534" w:rsidRDefault="00B83534">
      <w:pPr>
        <w:spacing w:after="0" w:line="240" w:lineRule="auto"/>
      </w:pPr>
      <w:r>
        <w:separator/>
      </w:r>
    </w:p>
  </w:endnote>
  <w:endnote w:type="continuationSeparator" w:id="0">
    <w:p w14:paraId="3D0215F7" w14:textId="77777777" w:rsidR="00B83534" w:rsidRDefault="00B8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6B9E3" w14:textId="77777777" w:rsidR="00B83534" w:rsidRDefault="00B83534">
      <w:pPr>
        <w:spacing w:after="0" w:line="240" w:lineRule="auto"/>
      </w:pPr>
      <w:r>
        <w:separator/>
      </w:r>
    </w:p>
  </w:footnote>
  <w:footnote w:type="continuationSeparator" w:id="0">
    <w:p w14:paraId="1BF77BB1" w14:textId="77777777" w:rsidR="00B83534" w:rsidRDefault="00B8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0172221"/>
      <w:docPartObj>
        <w:docPartGallery w:val="Page Numbers (Top of Page)"/>
        <w:docPartUnique/>
      </w:docPartObj>
    </w:sdtPr>
    <w:sdtEndPr/>
    <w:sdtContent>
      <w:p w14:paraId="1ABFCC23" w14:textId="77777777" w:rsidR="001222CE" w:rsidRDefault="005D12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94A">
          <w:rPr>
            <w:noProof/>
          </w:rPr>
          <w:t>2</w:t>
        </w:r>
        <w:r>
          <w:fldChar w:fldCharType="end"/>
        </w:r>
      </w:p>
    </w:sdtContent>
  </w:sdt>
  <w:p w14:paraId="4B072A37" w14:textId="77777777" w:rsidR="001222CE" w:rsidRDefault="00B835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D28FF"/>
    <w:multiLevelType w:val="hybridMultilevel"/>
    <w:tmpl w:val="621C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15"/>
    <w:rsid w:val="00003BC6"/>
    <w:rsid w:val="00087E9A"/>
    <w:rsid w:val="00092227"/>
    <w:rsid w:val="000C1015"/>
    <w:rsid w:val="00163B2A"/>
    <w:rsid w:val="00266988"/>
    <w:rsid w:val="002D5562"/>
    <w:rsid w:val="00405602"/>
    <w:rsid w:val="0047437F"/>
    <w:rsid w:val="00477FB8"/>
    <w:rsid w:val="005D12F8"/>
    <w:rsid w:val="0065377B"/>
    <w:rsid w:val="006937E5"/>
    <w:rsid w:val="006D25CC"/>
    <w:rsid w:val="007077DC"/>
    <w:rsid w:val="00776F98"/>
    <w:rsid w:val="007801C5"/>
    <w:rsid w:val="007C191B"/>
    <w:rsid w:val="007C3965"/>
    <w:rsid w:val="007D280E"/>
    <w:rsid w:val="0084570C"/>
    <w:rsid w:val="00880943"/>
    <w:rsid w:val="009054B6"/>
    <w:rsid w:val="00996B9F"/>
    <w:rsid w:val="009E4B18"/>
    <w:rsid w:val="00A1781C"/>
    <w:rsid w:val="00A507CC"/>
    <w:rsid w:val="00AA00D3"/>
    <w:rsid w:val="00AB64B7"/>
    <w:rsid w:val="00B83534"/>
    <w:rsid w:val="00BD726E"/>
    <w:rsid w:val="00BF5842"/>
    <w:rsid w:val="00C11B78"/>
    <w:rsid w:val="00C5788B"/>
    <w:rsid w:val="00D37FC8"/>
    <w:rsid w:val="00D500CA"/>
    <w:rsid w:val="00E05785"/>
    <w:rsid w:val="00E25534"/>
    <w:rsid w:val="00F50AED"/>
    <w:rsid w:val="00F55AAD"/>
    <w:rsid w:val="00FA32DA"/>
    <w:rsid w:val="00FA794A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1F93"/>
  <w15:chartTrackingRefBased/>
  <w15:docId w15:val="{C2E961F8-703D-422E-B7DC-E0A5189B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15"/>
    <w:pPr>
      <w:ind w:left="720"/>
      <w:contextualSpacing/>
    </w:pPr>
  </w:style>
  <w:style w:type="table" w:styleId="a4">
    <w:name w:val="Table Grid"/>
    <w:basedOn w:val="a1"/>
    <w:uiPriority w:val="39"/>
    <w:rsid w:val="000C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015"/>
  </w:style>
  <w:style w:type="paragraph" w:styleId="a7">
    <w:name w:val="Balloon Text"/>
    <w:basedOn w:val="a"/>
    <w:link w:val="a8"/>
    <w:uiPriority w:val="99"/>
    <w:semiHidden/>
    <w:unhideWhenUsed/>
    <w:rsid w:val="005D1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1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PC80-2</dc:creator>
  <cp:keywords/>
  <dc:description/>
  <cp:lastModifiedBy>User</cp:lastModifiedBy>
  <cp:revision>3</cp:revision>
  <cp:lastPrinted>2025-08-13T13:04:00Z</cp:lastPrinted>
  <dcterms:created xsi:type="dcterms:W3CDTF">2026-06-09T07:55:00Z</dcterms:created>
  <dcterms:modified xsi:type="dcterms:W3CDTF">2026-06-09T07:57:00Z</dcterms:modified>
</cp:coreProperties>
</file>