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F2C49" w14:paraId="225E2FF5" w14:textId="77777777" w:rsidTr="003F2CAC">
        <w:tc>
          <w:tcPr>
            <w:tcW w:w="4361" w:type="dxa"/>
          </w:tcPr>
          <w:p w14:paraId="4A71A794" w14:textId="7E504696" w:rsidR="00AF2C49" w:rsidRPr="00647A72" w:rsidRDefault="008A66C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Протокол №</w:t>
            </w:r>
            <w:r w:rsidR="00C575E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B5730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AF2C49" w:rsidRPr="00647A72">
              <w:rPr>
                <w:rFonts w:ascii="Times New Roman" w:hAnsi="Times New Roman" w:cs="Times New Roman"/>
                <w:sz w:val="30"/>
                <w:szCs w:val="30"/>
              </w:rPr>
              <w:t xml:space="preserve"> -</w:t>
            </w:r>
            <w:r w:rsidR="00EA322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AF2C49" w:rsidRPr="00647A72">
              <w:rPr>
                <w:rFonts w:ascii="Times New Roman" w:hAnsi="Times New Roman" w:cs="Times New Roman"/>
                <w:sz w:val="30"/>
                <w:szCs w:val="30"/>
              </w:rPr>
              <w:t>СРП</w:t>
            </w:r>
          </w:p>
          <w:p w14:paraId="0536C437" w14:textId="77777777" w:rsidR="00AF2C49" w:rsidRPr="00647A72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1123797" w14:textId="77777777" w:rsidR="00AF2C49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7A72">
              <w:rPr>
                <w:rFonts w:ascii="Times New Roman" w:hAnsi="Times New Roman" w:cs="Times New Roman"/>
                <w:sz w:val="30"/>
                <w:szCs w:val="30"/>
              </w:rPr>
              <w:t>Заседания районного совета по развитию предпринимательства</w:t>
            </w:r>
          </w:p>
          <w:p w14:paraId="52EB6BE1" w14:textId="77777777" w:rsidR="00C7739D" w:rsidRPr="00647A72" w:rsidRDefault="00C7739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6" w:type="dxa"/>
          </w:tcPr>
          <w:p w14:paraId="2C967047" w14:textId="77777777" w:rsidR="00AF2C49" w:rsidRPr="00647A72" w:rsidRDefault="00AF2C49">
            <w:pPr>
              <w:rPr>
                <w:sz w:val="24"/>
                <w:szCs w:val="24"/>
              </w:rPr>
            </w:pPr>
          </w:p>
        </w:tc>
      </w:tr>
      <w:tr w:rsidR="00AF2C49" w14:paraId="164DD266" w14:textId="77777777" w:rsidTr="003F2CAC">
        <w:trPr>
          <w:trHeight w:val="382"/>
        </w:trPr>
        <w:tc>
          <w:tcPr>
            <w:tcW w:w="4361" w:type="dxa"/>
          </w:tcPr>
          <w:p w14:paraId="12628D84" w14:textId="67A4D1EC" w:rsidR="00AF2C49" w:rsidRPr="007302E1" w:rsidRDefault="004645CB" w:rsidP="005B16D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483E3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6</w:t>
            </w:r>
            <w:r w:rsidR="008A66CF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483E3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0</w:t>
            </w:r>
            <w:r w:rsidR="00B5730C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BB4FC0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483E3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6</w:t>
            </w:r>
            <w:r w:rsidR="00FF5324">
              <w:rPr>
                <w:rFonts w:ascii="Times New Roman" w:hAnsi="Times New Roman" w:cs="Times New Roman"/>
                <w:sz w:val="30"/>
                <w:szCs w:val="30"/>
              </w:rPr>
              <w:t>г.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FF5324">
              <w:rPr>
                <w:rFonts w:ascii="Times New Roman" w:hAnsi="Times New Roman" w:cs="Times New Roman"/>
                <w:sz w:val="30"/>
                <w:szCs w:val="30"/>
              </w:rPr>
              <w:t xml:space="preserve">   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5B16D9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4E56E8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4F24B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5386" w:type="dxa"/>
          </w:tcPr>
          <w:p w14:paraId="1E4CF4CF" w14:textId="77777777" w:rsidR="00AF2C49" w:rsidRDefault="00AF2C49" w:rsidP="005823A0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г.Столин</w:t>
            </w:r>
            <w:proofErr w:type="spellEnd"/>
          </w:p>
          <w:p w14:paraId="306E660D" w14:textId="54D8DAC1" w:rsidR="00044018" w:rsidRPr="007302E1" w:rsidRDefault="00044018" w:rsidP="005823A0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2E7C" w14:paraId="7FFC8F8B" w14:textId="77777777" w:rsidTr="003F2CAC">
        <w:tc>
          <w:tcPr>
            <w:tcW w:w="4361" w:type="dxa"/>
          </w:tcPr>
          <w:p w14:paraId="7057FB0A" w14:textId="77777777" w:rsidR="00022E7C" w:rsidRPr="007302E1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Председательствовал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7A468F83" w14:textId="1A8499B0" w:rsidR="00022E7C" w:rsidRPr="007302E1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Нестерович М.Ф.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- председатель районного совета по развитию предпринимательства, заместитель председателя Столинского райисполком</w:t>
            </w:r>
            <w:r w:rsidR="00C575E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</w:p>
        </w:tc>
      </w:tr>
      <w:tr w:rsidR="003F2CAC" w14:paraId="4D0A5AB0" w14:textId="77777777" w:rsidTr="003F2CAC">
        <w:tc>
          <w:tcPr>
            <w:tcW w:w="4361" w:type="dxa"/>
          </w:tcPr>
          <w:p w14:paraId="2E1F438E" w14:textId="06A6E55D" w:rsidR="003F2CAC" w:rsidRPr="007302E1" w:rsidRDefault="003F2CA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6" w:type="dxa"/>
          </w:tcPr>
          <w:p w14:paraId="006F688B" w14:textId="6F2AFAF6" w:rsidR="003F2CAC" w:rsidRPr="007302E1" w:rsidRDefault="003F2CA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2E7C" w:rsidRPr="007302E1" w14:paraId="65DF4BB1" w14:textId="77777777" w:rsidTr="003F2CAC">
        <w:tc>
          <w:tcPr>
            <w:tcW w:w="4361" w:type="dxa"/>
          </w:tcPr>
          <w:p w14:paraId="171BCA8C" w14:textId="77777777" w:rsidR="00022E7C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Члены райо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нного совета </w:t>
            </w:r>
          </w:p>
          <w:p w14:paraId="20362ADD" w14:textId="605BBEE5" w:rsidR="00022E7C" w:rsidRPr="007302E1" w:rsidRDefault="00CB1FB1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022E7C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22E7C">
              <w:rPr>
                <w:rFonts w:ascii="Times New Roman" w:hAnsi="Times New Roman" w:cs="Times New Roman"/>
                <w:sz w:val="30"/>
                <w:szCs w:val="30"/>
              </w:rPr>
              <w:t xml:space="preserve">развитию </w:t>
            </w:r>
            <w:r w:rsidR="00022E7C" w:rsidRPr="007302E1">
              <w:rPr>
                <w:rFonts w:ascii="Times New Roman" w:hAnsi="Times New Roman" w:cs="Times New Roman"/>
                <w:sz w:val="30"/>
                <w:szCs w:val="30"/>
              </w:rPr>
              <w:t>предпринимательства</w:t>
            </w:r>
            <w:r w:rsidR="00022E7C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59171722" w14:textId="5A1BC339" w:rsidR="00022E7C" w:rsidRPr="007302E1" w:rsidRDefault="00803F77" w:rsidP="0080510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Ве</w:t>
            </w:r>
            <w:r w:rsidR="00137275">
              <w:rPr>
                <w:rFonts w:ascii="Times New Roman" w:hAnsi="Times New Roman" w:cs="Times New Roman"/>
                <w:sz w:val="30"/>
                <w:szCs w:val="30"/>
              </w:rPr>
              <w:t>лесницкий</w:t>
            </w:r>
            <w:proofErr w:type="spellEnd"/>
            <w:r w:rsidR="00137275">
              <w:rPr>
                <w:rFonts w:ascii="Times New Roman" w:hAnsi="Times New Roman" w:cs="Times New Roman"/>
                <w:sz w:val="30"/>
                <w:szCs w:val="30"/>
              </w:rPr>
              <w:t xml:space="preserve"> В.М.,</w:t>
            </w:r>
            <w:r w:rsidR="00B5730C">
              <w:rPr>
                <w:rFonts w:ascii="Times New Roman" w:hAnsi="Times New Roman" w:cs="Times New Roman"/>
                <w:sz w:val="30"/>
                <w:szCs w:val="30"/>
              </w:rPr>
              <w:t xml:space="preserve"> Гриб Н.И., Денисович А.Ю.,</w:t>
            </w:r>
            <w:r w:rsidR="00137275">
              <w:rPr>
                <w:rFonts w:ascii="Times New Roman" w:hAnsi="Times New Roman" w:cs="Times New Roman"/>
                <w:sz w:val="30"/>
                <w:szCs w:val="30"/>
              </w:rPr>
              <w:t xml:space="preserve"> Зелинский В.П.,</w:t>
            </w:r>
            <w:r w:rsidR="00C9106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80510B">
              <w:rPr>
                <w:rFonts w:ascii="Times New Roman" w:hAnsi="Times New Roman" w:cs="Times New Roman"/>
                <w:sz w:val="30"/>
                <w:szCs w:val="30"/>
              </w:rPr>
              <w:t>Кожановский</w:t>
            </w:r>
            <w:proofErr w:type="spellEnd"/>
            <w:r w:rsidR="0080510B">
              <w:rPr>
                <w:rFonts w:ascii="Times New Roman" w:hAnsi="Times New Roman" w:cs="Times New Roman"/>
                <w:sz w:val="30"/>
                <w:szCs w:val="30"/>
              </w:rPr>
              <w:t xml:space="preserve"> Д</w:t>
            </w:r>
            <w:r w:rsidR="0080510B" w:rsidRPr="0080510B">
              <w:rPr>
                <w:rFonts w:ascii="Times New Roman" w:hAnsi="Times New Roman" w:cs="Times New Roman"/>
                <w:sz w:val="30"/>
                <w:szCs w:val="30"/>
              </w:rPr>
              <w:t xml:space="preserve">.Д., </w:t>
            </w:r>
            <w:r w:rsidR="00B5730C">
              <w:rPr>
                <w:rFonts w:ascii="Times New Roman" w:hAnsi="Times New Roman" w:cs="Times New Roman"/>
                <w:sz w:val="30"/>
                <w:szCs w:val="30"/>
              </w:rPr>
              <w:t xml:space="preserve">Кувшинов М.А.,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Липский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Ф.О.,</w:t>
            </w:r>
            <w:r w:rsidR="00483E3D" w:rsidRPr="00483E3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483E3D">
              <w:rPr>
                <w:rFonts w:ascii="Times New Roman" w:hAnsi="Times New Roman" w:cs="Times New Roman"/>
                <w:sz w:val="30"/>
                <w:szCs w:val="30"/>
              </w:rPr>
              <w:t>Михлюк</w:t>
            </w:r>
            <w:proofErr w:type="spellEnd"/>
            <w:r w:rsidR="00483E3D">
              <w:rPr>
                <w:rFonts w:ascii="Times New Roman" w:hAnsi="Times New Roman" w:cs="Times New Roman"/>
                <w:sz w:val="30"/>
                <w:szCs w:val="30"/>
              </w:rPr>
              <w:t xml:space="preserve"> А.П.,</w:t>
            </w:r>
            <w:r w:rsidR="00C575E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C575E4">
              <w:rPr>
                <w:rFonts w:ascii="Times New Roman" w:hAnsi="Times New Roman" w:cs="Times New Roman"/>
                <w:sz w:val="30"/>
                <w:szCs w:val="30"/>
              </w:rPr>
              <w:t>Симончик</w:t>
            </w:r>
            <w:proofErr w:type="spellEnd"/>
            <w:r w:rsidR="00C575E4">
              <w:rPr>
                <w:rFonts w:ascii="Times New Roman" w:hAnsi="Times New Roman" w:cs="Times New Roman"/>
                <w:sz w:val="30"/>
                <w:szCs w:val="30"/>
              </w:rPr>
              <w:t xml:space="preserve"> В.В.,</w:t>
            </w:r>
            <w:r w:rsidR="00483E3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483E3D">
              <w:rPr>
                <w:rFonts w:ascii="Times New Roman" w:hAnsi="Times New Roman" w:cs="Times New Roman"/>
                <w:sz w:val="30"/>
                <w:szCs w:val="30"/>
              </w:rPr>
              <w:t>Чудновская</w:t>
            </w:r>
            <w:proofErr w:type="spellEnd"/>
            <w:r w:rsidR="00483E3D">
              <w:rPr>
                <w:rFonts w:ascii="Times New Roman" w:hAnsi="Times New Roman" w:cs="Times New Roman"/>
                <w:sz w:val="30"/>
                <w:szCs w:val="30"/>
              </w:rPr>
              <w:t xml:space="preserve"> М.П.,</w:t>
            </w:r>
            <w:r w:rsidR="00C575E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80510B">
              <w:rPr>
                <w:rFonts w:ascii="Times New Roman" w:hAnsi="Times New Roman" w:cs="Times New Roman"/>
                <w:sz w:val="30"/>
                <w:szCs w:val="30"/>
              </w:rPr>
              <w:t>Филанович</w:t>
            </w:r>
            <w:proofErr w:type="spellEnd"/>
            <w:r w:rsidR="0080510B">
              <w:rPr>
                <w:rFonts w:ascii="Times New Roman" w:hAnsi="Times New Roman" w:cs="Times New Roman"/>
                <w:sz w:val="30"/>
                <w:szCs w:val="30"/>
              </w:rPr>
              <w:t xml:space="preserve"> Н.В.</w:t>
            </w:r>
          </w:p>
        </w:tc>
      </w:tr>
      <w:tr w:rsidR="00022E7C" w:rsidRPr="007302E1" w14:paraId="7144C180" w14:textId="77777777" w:rsidTr="003F2CAC">
        <w:tc>
          <w:tcPr>
            <w:tcW w:w="4361" w:type="dxa"/>
          </w:tcPr>
          <w:p w14:paraId="4267A50F" w14:textId="5770F671" w:rsidR="00022E7C" w:rsidRPr="007302E1" w:rsidRDefault="00137275" w:rsidP="0013727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Присутствовали</w:t>
            </w:r>
            <w:r w:rsidR="00022E7C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1D340F89" w14:textId="77777777" w:rsidR="00022E7C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2E7C" w:rsidRPr="007302E1" w14:paraId="16323EE4" w14:textId="77777777" w:rsidTr="003F2CAC">
        <w:tc>
          <w:tcPr>
            <w:tcW w:w="4361" w:type="dxa"/>
          </w:tcPr>
          <w:p w14:paraId="75C03752" w14:textId="77777777" w:rsidR="00022E7C" w:rsidRPr="007302E1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6" w:type="dxa"/>
          </w:tcPr>
          <w:p w14:paraId="6A172D50" w14:textId="77777777" w:rsidR="00022E7C" w:rsidRDefault="00022E7C" w:rsidP="00022E7C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2E7C" w:rsidRPr="007302E1" w14:paraId="5D984BAA" w14:textId="77777777" w:rsidTr="003F2CAC">
        <w:tc>
          <w:tcPr>
            <w:tcW w:w="4361" w:type="dxa"/>
          </w:tcPr>
          <w:p w14:paraId="20A368BA" w14:textId="77777777" w:rsidR="00022E7C" w:rsidRPr="007302E1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районные службы</w:t>
            </w:r>
          </w:p>
        </w:tc>
        <w:tc>
          <w:tcPr>
            <w:tcW w:w="5386" w:type="dxa"/>
          </w:tcPr>
          <w:p w14:paraId="37F56E61" w14:textId="3A5D8131" w:rsidR="00A35094" w:rsidRPr="007302E1" w:rsidRDefault="00235A94" w:rsidP="0084346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Вабищевич В.Г.</w:t>
            </w:r>
            <w:r w:rsidR="00F70B9F">
              <w:rPr>
                <w:rFonts w:ascii="Times New Roman" w:hAnsi="Times New Roman" w:cs="Times New Roman"/>
                <w:sz w:val="30"/>
                <w:szCs w:val="30"/>
              </w:rPr>
              <w:t xml:space="preserve"> – начальник ИМНС по </w:t>
            </w:r>
            <w:proofErr w:type="spellStart"/>
            <w:r w:rsidR="00F70B9F">
              <w:rPr>
                <w:rFonts w:ascii="Times New Roman" w:hAnsi="Times New Roman" w:cs="Times New Roman"/>
                <w:sz w:val="30"/>
                <w:szCs w:val="30"/>
              </w:rPr>
              <w:t>Столинскому</w:t>
            </w:r>
            <w:proofErr w:type="spellEnd"/>
            <w:r w:rsidR="00F70B9F">
              <w:rPr>
                <w:rFonts w:ascii="Times New Roman" w:hAnsi="Times New Roman" w:cs="Times New Roman"/>
                <w:sz w:val="30"/>
                <w:szCs w:val="30"/>
              </w:rPr>
              <w:t xml:space="preserve"> району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483E3D">
              <w:rPr>
                <w:rFonts w:ascii="Times New Roman" w:hAnsi="Times New Roman" w:cs="Times New Roman"/>
                <w:sz w:val="30"/>
                <w:szCs w:val="30"/>
              </w:rPr>
              <w:t xml:space="preserve">Кот А.Н. – начальник отдела экономики райисполкома, </w:t>
            </w:r>
            <w:proofErr w:type="spellStart"/>
            <w:r w:rsidR="00B5730C">
              <w:rPr>
                <w:rFonts w:ascii="Times New Roman" w:hAnsi="Times New Roman" w:cs="Times New Roman"/>
                <w:sz w:val="30"/>
                <w:szCs w:val="30"/>
              </w:rPr>
              <w:t>Литвинко</w:t>
            </w:r>
            <w:proofErr w:type="spellEnd"/>
            <w:r w:rsidR="00B5730C">
              <w:rPr>
                <w:rFonts w:ascii="Times New Roman" w:hAnsi="Times New Roman" w:cs="Times New Roman"/>
                <w:sz w:val="30"/>
                <w:szCs w:val="30"/>
              </w:rPr>
              <w:t xml:space="preserve"> А.М. – начальник Столинского районного Фонда социальной защиты населения, </w:t>
            </w:r>
            <w:proofErr w:type="spellStart"/>
            <w:r w:rsidR="00483E3D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="00B5730C">
              <w:rPr>
                <w:rFonts w:ascii="Times New Roman" w:hAnsi="Times New Roman" w:cs="Times New Roman"/>
                <w:sz w:val="30"/>
                <w:szCs w:val="30"/>
              </w:rPr>
              <w:t>аджаро</w:t>
            </w:r>
            <w:proofErr w:type="spellEnd"/>
            <w:r w:rsidR="00B5730C">
              <w:rPr>
                <w:rFonts w:ascii="Times New Roman" w:hAnsi="Times New Roman" w:cs="Times New Roman"/>
                <w:sz w:val="30"/>
                <w:szCs w:val="30"/>
              </w:rPr>
              <w:t xml:space="preserve"> А.А.</w:t>
            </w:r>
            <w:r w:rsidR="00F70B9F">
              <w:rPr>
                <w:rFonts w:ascii="Times New Roman" w:hAnsi="Times New Roman" w:cs="Times New Roman"/>
                <w:sz w:val="30"/>
                <w:szCs w:val="30"/>
              </w:rPr>
              <w:t xml:space="preserve"> – </w:t>
            </w:r>
            <w:r w:rsidR="00B5730C">
              <w:rPr>
                <w:rFonts w:ascii="Times New Roman" w:hAnsi="Times New Roman" w:cs="Times New Roman"/>
                <w:sz w:val="30"/>
                <w:szCs w:val="30"/>
              </w:rPr>
              <w:t xml:space="preserve">главный </w:t>
            </w:r>
            <w:r w:rsidR="00483E3D">
              <w:rPr>
                <w:rFonts w:ascii="Times New Roman" w:hAnsi="Times New Roman" w:cs="Times New Roman"/>
                <w:sz w:val="30"/>
                <w:szCs w:val="30"/>
              </w:rPr>
              <w:t xml:space="preserve">врач </w:t>
            </w:r>
            <w:r w:rsidR="00F70B9F">
              <w:rPr>
                <w:rFonts w:ascii="Times New Roman" w:hAnsi="Times New Roman"/>
                <w:sz w:val="30"/>
                <w:szCs w:val="30"/>
              </w:rPr>
              <w:t>ГУ «Столинский районный центр гигиены и эпидемиологии»</w:t>
            </w:r>
            <w:r w:rsidR="00774F21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84346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B5730C">
              <w:rPr>
                <w:rFonts w:ascii="Times New Roman" w:hAnsi="Times New Roman" w:cs="Times New Roman"/>
                <w:sz w:val="30"/>
                <w:szCs w:val="30"/>
              </w:rPr>
              <w:t xml:space="preserve">Пашкевич С.Л. – заместитель начальника отдела по землеустройству райисполкома, </w:t>
            </w:r>
            <w:r w:rsidR="00843466">
              <w:rPr>
                <w:rFonts w:ascii="Times New Roman" w:hAnsi="Times New Roman" w:cs="Times New Roman"/>
                <w:sz w:val="30"/>
                <w:szCs w:val="30"/>
              </w:rPr>
              <w:t>Стельмах А.М. – заместитель начальника управления по труду, занятости и социальной защите райисполкома</w:t>
            </w:r>
          </w:p>
        </w:tc>
      </w:tr>
      <w:tr w:rsidR="00022E7C" w:rsidRPr="007302E1" w14:paraId="5A91BA57" w14:textId="77777777" w:rsidTr="003F2CAC">
        <w:tc>
          <w:tcPr>
            <w:tcW w:w="4361" w:type="dxa"/>
          </w:tcPr>
          <w:p w14:paraId="4CF6BECF" w14:textId="77777777" w:rsidR="00022E7C" w:rsidRPr="007302E1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Секретарь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3102FC31" w14:textId="26862BE8" w:rsidR="00022E7C" w:rsidRPr="007302E1" w:rsidRDefault="00022E7C" w:rsidP="004F24B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 </w:t>
            </w:r>
            <w:proofErr w:type="spellStart"/>
            <w:r w:rsidR="004F24B7">
              <w:rPr>
                <w:rFonts w:ascii="Times New Roman" w:hAnsi="Times New Roman" w:cs="Times New Roman"/>
                <w:sz w:val="30"/>
                <w:szCs w:val="30"/>
              </w:rPr>
              <w:t>Л.Ф.Демидович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</w:tbl>
    <w:p w14:paraId="23A693F1" w14:textId="77777777" w:rsidR="00C10834" w:rsidRDefault="007302E1" w:rsidP="007D4DF9">
      <w:pPr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48865373" w14:textId="77777777" w:rsidR="0029075B" w:rsidRDefault="007302E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Собрание районного совета по развитию предпринимательства проводится в очной форме.</w:t>
      </w:r>
    </w:p>
    <w:p w14:paraId="643C46E1" w14:textId="77777777" w:rsidR="007302E1" w:rsidRDefault="007302E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Форма голосования –</w:t>
      </w:r>
      <w:r w:rsidR="00FF532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открытое голосование.</w:t>
      </w:r>
    </w:p>
    <w:p w14:paraId="77781959" w14:textId="77777777" w:rsidR="002A06D1" w:rsidRDefault="002A06D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CC6C69D" w14:textId="1D474F60" w:rsidR="00A52688" w:rsidRPr="00237A48" w:rsidRDefault="00A35094" w:rsidP="00DD790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37A48">
        <w:rPr>
          <w:rFonts w:ascii="Times New Roman" w:hAnsi="Times New Roman" w:cs="Times New Roman"/>
          <w:b/>
          <w:sz w:val="30"/>
          <w:szCs w:val="30"/>
        </w:rPr>
        <w:t>1.</w:t>
      </w:r>
      <w:r w:rsidRPr="00237A48">
        <w:rPr>
          <w:rFonts w:ascii="Times New Roman" w:hAnsi="Times New Roman" w:cs="Times New Roman"/>
          <w:b/>
          <w:sz w:val="30"/>
          <w:szCs w:val="30"/>
        </w:rPr>
        <w:tab/>
      </w:r>
      <w:r w:rsidR="0080510B" w:rsidRPr="00237A48">
        <w:rPr>
          <w:rFonts w:ascii="Times New Roman" w:hAnsi="Times New Roman" w:cs="Times New Roman"/>
          <w:b/>
          <w:sz w:val="30"/>
          <w:szCs w:val="30"/>
        </w:rPr>
        <w:t>О</w:t>
      </w:r>
      <w:r w:rsidR="002149DE" w:rsidRPr="002149D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149DE">
        <w:rPr>
          <w:rFonts w:ascii="Times New Roman" w:hAnsi="Times New Roman" w:cs="Times New Roman"/>
          <w:b/>
          <w:sz w:val="30"/>
          <w:szCs w:val="30"/>
        </w:rPr>
        <w:t>внесении изменений в состав Совета по развитию предпринимательства</w:t>
      </w:r>
      <w:r w:rsidR="00843466">
        <w:rPr>
          <w:rFonts w:ascii="Times New Roman" w:hAnsi="Times New Roman" w:cs="Times New Roman"/>
          <w:b/>
          <w:sz w:val="30"/>
          <w:szCs w:val="30"/>
        </w:rPr>
        <w:t>.</w:t>
      </w:r>
    </w:p>
    <w:p w14:paraId="6A5A40EB" w14:textId="49630A0E" w:rsidR="00FA170A" w:rsidRDefault="00591690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СЛУШАЛИ: </w:t>
      </w:r>
    </w:p>
    <w:p w14:paraId="43EBD97F" w14:textId="77777777" w:rsidR="009876B7" w:rsidRDefault="00DD790E" w:rsidP="009876B7">
      <w:pPr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1.1. </w:t>
      </w:r>
      <w:r w:rsidR="00843466">
        <w:rPr>
          <w:rFonts w:ascii="Times New Roman" w:hAnsi="Times New Roman" w:cs="Times New Roman"/>
          <w:sz w:val="30"/>
          <w:szCs w:val="30"/>
        </w:rPr>
        <w:t>Нестеровича М.Ф.</w:t>
      </w:r>
      <w:r w:rsidR="00591690">
        <w:rPr>
          <w:rFonts w:ascii="Times New Roman" w:hAnsi="Times New Roman" w:cs="Times New Roman"/>
          <w:sz w:val="30"/>
          <w:szCs w:val="30"/>
        </w:rPr>
        <w:t xml:space="preserve"> – </w:t>
      </w:r>
      <w:r w:rsidR="00843466">
        <w:rPr>
          <w:rFonts w:ascii="Times New Roman" w:hAnsi="Times New Roman" w:cs="Times New Roman"/>
          <w:sz w:val="30"/>
          <w:szCs w:val="30"/>
        </w:rPr>
        <w:t>заместителя председателя райисполкома</w:t>
      </w:r>
      <w:r w:rsidR="00591690">
        <w:rPr>
          <w:rFonts w:ascii="Times New Roman" w:hAnsi="Times New Roman" w:cs="Times New Roman"/>
          <w:sz w:val="30"/>
          <w:szCs w:val="30"/>
        </w:rPr>
        <w:t xml:space="preserve">, </w:t>
      </w:r>
      <w:r w:rsidR="00591690">
        <w:rPr>
          <w:rFonts w:ascii="Times New Roman" w:hAnsi="Times New Roman" w:cs="Times New Roman"/>
          <w:sz w:val="30"/>
          <w:szCs w:val="30"/>
        </w:rPr>
        <w:lastRenderedPageBreak/>
        <w:t xml:space="preserve">который </w:t>
      </w:r>
      <w:r w:rsidR="0042179A">
        <w:rPr>
          <w:rFonts w:ascii="Times New Roman" w:hAnsi="Times New Roman" w:cs="Times New Roman"/>
          <w:sz w:val="30"/>
          <w:szCs w:val="30"/>
        </w:rPr>
        <w:t>проинформировал присутствующих о</w:t>
      </w:r>
      <w:r w:rsidR="002149DE">
        <w:rPr>
          <w:rFonts w:ascii="Times New Roman" w:hAnsi="Times New Roman" w:cs="Times New Roman"/>
          <w:sz w:val="30"/>
          <w:szCs w:val="30"/>
        </w:rPr>
        <w:t xml:space="preserve"> внесении изменений в состав Совета</w:t>
      </w:r>
      <w:r w:rsidR="0042179A">
        <w:rPr>
          <w:rFonts w:ascii="Times New Roman" w:hAnsi="Times New Roman" w:cs="Times New Roman"/>
          <w:sz w:val="30"/>
          <w:szCs w:val="30"/>
        </w:rPr>
        <w:t xml:space="preserve"> </w:t>
      </w:r>
      <w:r w:rsidR="002149DE">
        <w:rPr>
          <w:rFonts w:ascii="Times New Roman" w:hAnsi="Times New Roman" w:cs="Times New Roman"/>
          <w:sz w:val="30"/>
          <w:szCs w:val="30"/>
        </w:rPr>
        <w:t>по развитию предпринимательства.</w:t>
      </w:r>
      <w:r w:rsidR="009876B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3E5A3BB" w14:textId="42760007" w:rsidR="002149DE" w:rsidRDefault="002149DE" w:rsidP="009876B7">
      <w:pPr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соответствии с пунктом 1</w:t>
      </w:r>
      <w:r w:rsidR="0097667D" w:rsidRPr="0097667D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Типового положения об областном (районном) совете по развитию предпринимательства, утвержденного Советом Министров Республики Беларусь от 09.09.2019 № 604, </w:t>
      </w:r>
      <w:r w:rsidR="0097667D">
        <w:rPr>
          <w:rFonts w:ascii="Times New Roman" w:hAnsi="Times New Roman" w:cs="Times New Roman"/>
          <w:sz w:val="30"/>
          <w:szCs w:val="30"/>
        </w:rPr>
        <w:t>член</w:t>
      </w:r>
      <w:r>
        <w:rPr>
          <w:rFonts w:ascii="Times New Roman" w:hAnsi="Times New Roman" w:cs="Times New Roman"/>
          <w:sz w:val="30"/>
          <w:szCs w:val="30"/>
        </w:rPr>
        <w:t xml:space="preserve"> регионального совета</w:t>
      </w:r>
      <w:r w:rsidR="0097667D">
        <w:rPr>
          <w:rFonts w:ascii="Times New Roman" w:hAnsi="Times New Roman" w:cs="Times New Roman"/>
          <w:sz w:val="30"/>
          <w:szCs w:val="30"/>
        </w:rPr>
        <w:t>, не являющийся представителем государственного органа (организации), может выйти из его состава в любое время по собственному желанию путем подачи соответствующего заявления на имя председателя райисполкома в письменной форме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BC6E7CC" w14:textId="2084FEA0" w:rsidR="002149DE" w:rsidRDefault="002149DE" w:rsidP="00214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Аналогичная норма закреплена в п.1</w:t>
      </w:r>
      <w:r w:rsidR="0097667D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Положения о районном совете по развитию предпринимательства, утвержденном решением Столинского районного исполнительного комитета от 23.10.2019 г.           № 2251.</w:t>
      </w:r>
    </w:p>
    <w:p w14:paraId="38B72CB1" w14:textId="47367B84" w:rsidR="002149DE" w:rsidRDefault="002149DE" w:rsidP="00214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основании изложенного, </w:t>
      </w:r>
      <w:r w:rsidR="00BA6C25">
        <w:rPr>
          <w:rFonts w:ascii="Times New Roman" w:hAnsi="Times New Roman" w:cs="Times New Roman"/>
          <w:sz w:val="30"/>
          <w:szCs w:val="30"/>
        </w:rPr>
        <w:t>распоряжением председателя райисполкома от 25.06.20</w:t>
      </w:r>
      <w:r w:rsidR="009A2BDF">
        <w:rPr>
          <w:rFonts w:ascii="Times New Roman" w:hAnsi="Times New Roman" w:cs="Times New Roman"/>
          <w:sz w:val="30"/>
          <w:szCs w:val="30"/>
        </w:rPr>
        <w:t>2</w:t>
      </w:r>
      <w:r w:rsidR="00BA6C25">
        <w:rPr>
          <w:rFonts w:ascii="Times New Roman" w:hAnsi="Times New Roman" w:cs="Times New Roman"/>
          <w:sz w:val="30"/>
          <w:szCs w:val="30"/>
        </w:rPr>
        <w:t xml:space="preserve">6 г. № 106-р изменен </w:t>
      </w:r>
      <w:r>
        <w:rPr>
          <w:rFonts w:ascii="Times New Roman" w:hAnsi="Times New Roman" w:cs="Times New Roman"/>
          <w:sz w:val="30"/>
          <w:szCs w:val="30"/>
        </w:rPr>
        <w:t xml:space="preserve">состав районного Совета по развитию предпринимательства </w:t>
      </w:r>
      <w:r w:rsidR="00C43A61">
        <w:rPr>
          <w:rFonts w:ascii="Times New Roman" w:hAnsi="Times New Roman" w:cs="Times New Roman"/>
          <w:sz w:val="30"/>
          <w:szCs w:val="30"/>
        </w:rPr>
        <w:t xml:space="preserve">(далее – Совет) </w:t>
      </w:r>
      <w:r>
        <w:rPr>
          <w:rFonts w:ascii="Times New Roman" w:hAnsi="Times New Roman" w:cs="Times New Roman"/>
          <w:sz w:val="30"/>
          <w:szCs w:val="30"/>
        </w:rPr>
        <w:t xml:space="preserve">путем исключения из состава: </w:t>
      </w:r>
    </w:p>
    <w:p w14:paraId="663A42E3" w14:textId="2CE8DD8D" w:rsidR="002149DE" w:rsidRDefault="0097667D" w:rsidP="00214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Быбы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Сергея Михайловича</w:t>
      </w:r>
      <w:r w:rsidR="002149DE">
        <w:rPr>
          <w:rFonts w:ascii="Times New Roman" w:hAnsi="Times New Roman" w:cs="Times New Roman"/>
          <w:sz w:val="30"/>
          <w:szCs w:val="30"/>
        </w:rPr>
        <w:t xml:space="preserve"> – </w:t>
      </w:r>
      <w:r>
        <w:rPr>
          <w:rFonts w:ascii="Times New Roman" w:hAnsi="Times New Roman" w:cs="Times New Roman"/>
          <w:sz w:val="30"/>
          <w:szCs w:val="30"/>
        </w:rPr>
        <w:t>руководителя частного унитарного предприятия «Полесские пряности»</w:t>
      </w:r>
      <w:r w:rsidR="002149DE">
        <w:rPr>
          <w:rFonts w:ascii="Times New Roman" w:hAnsi="Times New Roman" w:cs="Times New Roman"/>
          <w:sz w:val="30"/>
          <w:szCs w:val="30"/>
        </w:rPr>
        <w:t xml:space="preserve"> в связи с </w:t>
      </w:r>
      <w:r w:rsidR="00C43A61">
        <w:rPr>
          <w:rFonts w:ascii="Times New Roman" w:hAnsi="Times New Roman" w:cs="Times New Roman"/>
          <w:sz w:val="30"/>
          <w:szCs w:val="30"/>
        </w:rPr>
        <w:t>подачей заявления о выходе из состава Совета по собственному желанию</w:t>
      </w:r>
      <w:r w:rsidR="002149DE">
        <w:rPr>
          <w:rFonts w:ascii="Times New Roman" w:hAnsi="Times New Roman" w:cs="Times New Roman"/>
          <w:sz w:val="30"/>
          <w:szCs w:val="30"/>
        </w:rPr>
        <w:t>.</w:t>
      </w:r>
    </w:p>
    <w:p w14:paraId="6424EE55" w14:textId="6592F6B9" w:rsidR="002149DE" w:rsidRDefault="00C43A61" w:rsidP="00214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Включ</w:t>
      </w:r>
      <w:r w:rsidR="00BA6C25">
        <w:rPr>
          <w:rFonts w:ascii="Times New Roman" w:hAnsi="Times New Roman" w:cs="Times New Roman"/>
          <w:sz w:val="30"/>
          <w:szCs w:val="30"/>
        </w:rPr>
        <w:t>ен</w:t>
      </w:r>
      <w:r>
        <w:rPr>
          <w:rFonts w:ascii="Times New Roman" w:hAnsi="Times New Roman" w:cs="Times New Roman"/>
          <w:sz w:val="30"/>
          <w:szCs w:val="30"/>
        </w:rPr>
        <w:t xml:space="preserve"> в состав Совета Денисович Андре</w:t>
      </w:r>
      <w:r w:rsidR="00CB1FB1">
        <w:rPr>
          <w:rFonts w:ascii="Times New Roman" w:hAnsi="Times New Roman" w:cs="Times New Roman"/>
          <w:sz w:val="30"/>
          <w:szCs w:val="30"/>
        </w:rPr>
        <w:t>й</w:t>
      </w:r>
      <w:r>
        <w:rPr>
          <w:rFonts w:ascii="Times New Roman" w:hAnsi="Times New Roman" w:cs="Times New Roman"/>
          <w:sz w:val="30"/>
          <w:szCs w:val="30"/>
        </w:rPr>
        <w:t xml:space="preserve"> Юрьевич</w:t>
      </w:r>
      <w:r w:rsidR="002149DE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директор частного унитарного предприятия «</w:t>
      </w:r>
      <w:proofErr w:type="spellStart"/>
      <w:r>
        <w:rPr>
          <w:rFonts w:ascii="Times New Roman" w:hAnsi="Times New Roman" w:cs="Times New Roman"/>
          <w:sz w:val="30"/>
          <w:szCs w:val="30"/>
        </w:rPr>
        <w:t>Столин-СанТехМонтаж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  <w:r w:rsidR="002149DE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 xml:space="preserve">информация </w:t>
      </w:r>
      <w:r w:rsidR="002149DE">
        <w:rPr>
          <w:rFonts w:ascii="Times New Roman" w:hAnsi="Times New Roman" w:cs="Times New Roman"/>
          <w:sz w:val="30"/>
          <w:szCs w:val="30"/>
        </w:rPr>
        <w:t>прилагается).</w:t>
      </w:r>
    </w:p>
    <w:p w14:paraId="7785A3FC" w14:textId="5DDF14EB" w:rsidR="00591690" w:rsidRDefault="00591690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0BE5EFB" w14:textId="03AEF784" w:rsidR="00A52688" w:rsidRDefault="00A52688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14:paraId="749E9D3A" w14:textId="2251957F" w:rsidR="00C43A61" w:rsidRDefault="004F5E1B" w:rsidP="00C43A61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1.1. </w:t>
      </w:r>
      <w:bookmarkStart w:id="0" w:name="_Hlk162490942"/>
      <w:r w:rsidR="00C43A61">
        <w:rPr>
          <w:rFonts w:ascii="Times New Roman" w:hAnsi="Times New Roman" w:cs="Times New Roman"/>
          <w:sz w:val="30"/>
          <w:szCs w:val="30"/>
        </w:rPr>
        <w:t xml:space="preserve">Согласовать исключение из состава районного совета по развитию предпринимательства </w:t>
      </w:r>
      <w:proofErr w:type="spellStart"/>
      <w:r w:rsidR="00BC22C5">
        <w:rPr>
          <w:rFonts w:ascii="Times New Roman" w:hAnsi="Times New Roman" w:cs="Times New Roman"/>
          <w:sz w:val="30"/>
          <w:szCs w:val="30"/>
        </w:rPr>
        <w:t>Быбы</w:t>
      </w:r>
      <w:proofErr w:type="spellEnd"/>
      <w:r w:rsidR="00BC22C5">
        <w:rPr>
          <w:rFonts w:ascii="Times New Roman" w:hAnsi="Times New Roman" w:cs="Times New Roman"/>
          <w:sz w:val="30"/>
          <w:szCs w:val="30"/>
        </w:rPr>
        <w:t xml:space="preserve"> Сергея Михайловича, директора ЧУП «Полесские пряности»</w:t>
      </w:r>
      <w:r w:rsidR="00C43A61">
        <w:rPr>
          <w:rFonts w:ascii="Times New Roman" w:hAnsi="Times New Roman" w:cs="Times New Roman"/>
          <w:sz w:val="30"/>
          <w:szCs w:val="30"/>
        </w:rPr>
        <w:t xml:space="preserve"> и включить в состав районного совета по развитию предпринимательства </w:t>
      </w:r>
      <w:r w:rsidR="00BC22C5">
        <w:rPr>
          <w:rFonts w:ascii="Times New Roman" w:hAnsi="Times New Roman" w:cs="Times New Roman"/>
          <w:sz w:val="30"/>
          <w:szCs w:val="30"/>
        </w:rPr>
        <w:t>Денисовича Андрея Юрьевича, директора ЧУП «</w:t>
      </w:r>
      <w:proofErr w:type="spellStart"/>
      <w:r w:rsidR="00BC22C5">
        <w:rPr>
          <w:rFonts w:ascii="Times New Roman" w:hAnsi="Times New Roman" w:cs="Times New Roman"/>
          <w:sz w:val="30"/>
          <w:szCs w:val="30"/>
        </w:rPr>
        <w:t>Столин-СанТехМонтаж</w:t>
      </w:r>
      <w:proofErr w:type="spellEnd"/>
      <w:r w:rsidR="00BC22C5">
        <w:rPr>
          <w:rFonts w:ascii="Times New Roman" w:hAnsi="Times New Roman" w:cs="Times New Roman"/>
          <w:sz w:val="30"/>
          <w:szCs w:val="30"/>
        </w:rPr>
        <w:t>»</w:t>
      </w:r>
      <w:r w:rsidR="00C43A61">
        <w:rPr>
          <w:rFonts w:ascii="Times New Roman" w:hAnsi="Times New Roman" w:cs="Times New Roman"/>
          <w:sz w:val="30"/>
          <w:szCs w:val="30"/>
        </w:rPr>
        <w:t>.</w:t>
      </w:r>
    </w:p>
    <w:p w14:paraId="2EE0F291" w14:textId="15559DD1" w:rsidR="00BC22C5" w:rsidRDefault="00BC22C5" w:rsidP="00C43A61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результатам рассмотрения голосовали:</w:t>
      </w:r>
    </w:p>
    <w:p w14:paraId="761B937C" w14:textId="1049C34D" w:rsidR="00C43A61" w:rsidRDefault="00C43A61" w:rsidP="00C43A61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="00BC22C5">
        <w:rPr>
          <w:rFonts w:ascii="Times New Roman" w:hAnsi="Times New Roman" w:cs="Times New Roman"/>
          <w:sz w:val="30"/>
          <w:szCs w:val="30"/>
        </w:rPr>
        <w:t>З</w:t>
      </w:r>
      <w:r>
        <w:rPr>
          <w:rFonts w:ascii="Times New Roman" w:hAnsi="Times New Roman" w:cs="Times New Roman"/>
          <w:sz w:val="30"/>
          <w:szCs w:val="30"/>
        </w:rPr>
        <w:t xml:space="preserve">а» - </w:t>
      </w:r>
      <w:r w:rsidR="00BC22C5">
        <w:rPr>
          <w:rFonts w:ascii="Times New Roman" w:hAnsi="Times New Roman" w:cs="Times New Roman"/>
          <w:sz w:val="30"/>
          <w:szCs w:val="30"/>
        </w:rPr>
        <w:t>12</w:t>
      </w:r>
      <w:r>
        <w:rPr>
          <w:rFonts w:ascii="Times New Roman" w:hAnsi="Times New Roman" w:cs="Times New Roman"/>
          <w:sz w:val="30"/>
          <w:szCs w:val="30"/>
        </w:rPr>
        <w:t xml:space="preserve"> чел., «</w:t>
      </w:r>
      <w:r w:rsidR="00BC22C5">
        <w:rPr>
          <w:rFonts w:ascii="Times New Roman" w:hAnsi="Times New Roman" w:cs="Times New Roman"/>
          <w:sz w:val="30"/>
          <w:szCs w:val="30"/>
        </w:rPr>
        <w:t>П</w:t>
      </w:r>
      <w:r>
        <w:rPr>
          <w:rFonts w:ascii="Times New Roman" w:hAnsi="Times New Roman" w:cs="Times New Roman"/>
          <w:sz w:val="30"/>
          <w:szCs w:val="30"/>
        </w:rPr>
        <w:t>ротив» - 0 чел., «</w:t>
      </w:r>
      <w:r w:rsidR="00BC22C5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>оздержались» - 0 чел.</w:t>
      </w:r>
    </w:p>
    <w:p w14:paraId="78D610A0" w14:textId="77777777" w:rsidR="00BC22C5" w:rsidRPr="002A2FC5" w:rsidRDefault="00BC22C5" w:rsidP="00C43A61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35522B4" w14:textId="3A1F4144" w:rsidR="00C271C3" w:rsidRPr="00237A48" w:rsidRDefault="0080510B" w:rsidP="00C43A61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37A48">
        <w:rPr>
          <w:rFonts w:ascii="Times New Roman" w:hAnsi="Times New Roman" w:cs="Times New Roman"/>
          <w:b/>
          <w:sz w:val="30"/>
          <w:szCs w:val="30"/>
        </w:rPr>
        <w:t xml:space="preserve">2. О </w:t>
      </w:r>
      <w:r w:rsidR="00BC22C5">
        <w:rPr>
          <w:rFonts w:ascii="Times New Roman" w:hAnsi="Times New Roman" w:cs="Times New Roman"/>
          <w:b/>
          <w:sz w:val="30"/>
          <w:szCs w:val="30"/>
        </w:rPr>
        <w:t>сдаче в аренду недвижимого имущества путем проведения аукциона</w:t>
      </w:r>
      <w:r w:rsidR="00F3304B">
        <w:rPr>
          <w:rFonts w:ascii="Times New Roman" w:hAnsi="Times New Roman" w:cs="Times New Roman"/>
          <w:b/>
          <w:sz w:val="30"/>
          <w:szCs w:val="30"/>
        </w:rPr>
        <w:t>.</w:t>
      </w:r>
    </w:p>
    <w:p w14:paraId="3F235BD9" w14:textId="77777777" w:rsidR="00C271C3" w:rsidRDefault="00C271C3" w:rsidP="004F24B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СЛУШАЛИ: </w:t>
      </w:r>
    </w:p>
    <w:p w14:paraId="1F032BD2" w14:textId="37F1115B" w:rsidR="00FB46F6" w:rsidRDefault="00537600" w:rsidP="00C46CA0">
      <w:pPr>
        <w:pStyle w:val="aa"/>
        <w:jc w:val="both"/>
        <w:rPr>
          <w:rFonts w:ascii="Times New Roman" w:hAnsi="Times New Roman"/>
          <w:sz w:val="30"/>
          <w:szCs w:val="30"/>
        </w:rPr>
      </w:pPr>
      <w:r>
        <w:t xml:space="preserve">           </w:t>
      </w:r>
      <w:r w:rsidR="00F3304B">
        <w:rPr>
          <w:rFonts w:ascii="Times New Roman" w:hAnsi="Times New Roman"/>
          <w:sz w:val="30"/>
          <w:szCs w:val="30"/>
        </w:rPr>
        <w:t>Нестеровича М.Ф</w:t>
      </w:r>
      <w:r w:rsidR="00C46CA0">
        <w:rPr>
          <w:rFonts w:ascii="Times New Roman" w:hAnsi="Times New Roman"/>
          <w:sz w:val="30"/>
          <w:szCs w:val="30"/>
        </w:rPr>
        <w:t>.</w:t>
      </w:r>
      <w:r w:rsidR="00C271C3" w:rsidRPr="00166B02">
        <w:rPr>
          <w:rFonts w:ascii="Times New Roman" w:hAnsi="Times New Roman"/>
          <w:sz w:val="30"/>
          <w:szCs w:val="30"/>
        </w:rPr>
        <w:t xml:space="preserve"> – </w:t>
      </w:r>
      <w:r w:rsidR="00F3304B">
        <w:rPr>
          <w:rFonts w:ascii="Times New Roman" w:hAnsi="Times New Roman"/>
          <w:sz w:val="30"/>
          <w:szCs w:val="30"/>
        </w:rPr>
        <w:t>заместител</w:t>
      </w:r>
      <w:r w:rsidR="009A2BDF">
        <w:rPr>
          <w:rFonts w:ascii="Times New Roman" w:hAnsi="Times New Roman"/>
          <w:sz w:val="30"/>
          <w:szCs w:val="30"/>
        </w:rPr>
        <w:t>я</w:t>
      </w:r>
      <w:r w:rsidR="00F3304B">
        <w:rPr>
          <w:rFonts w:ascii="Times New Roman" w:hAnsi="Times New Roman"/>
          <w:sz w:val="30"/>
          <w:szCs w:val="30"/>
        </w:rPr>
        <w:t xml:space="preserve"> председателя райисполкома</w:t>
      </w:r>
      <w:r w:rsidR="00281C83">
        <w:rPr>
          <w:rFonts w:ascii="Times New Roman" w:hAnsi="Times New Roman"/>
          <w:sz w:val="30"/>
          <w:szCs w:val="30"/>
        </w:rPr>
        <w:t>,</w:t>
      </w:r>
      <w:r w:rsidR="005C309D" w:rsidRPr="00166B02">
        <w:rPr>
          <w:rFonts w:ascii="Times New Roman" w:hAnsi="Times New Roman"/>
          <w:sz w:val="30"/>
          <w:szCs w:val="30"/>
        </w:rPr>
        <w:t xml:space="preserve"> который инфо</w:t>
      </w:r>
      <w:r w:rsidR="0080510B">
        <w:rPr>
          <w:rFonts w:ascii="Times New Roman" w:hAnsi="Times New Roman"/>
          <w:sz w:val="30"/>
          <w:szCs w:val="30"/>
        </w:rPr>
        <w:t>рмировал</w:t>
      </w:r>
      <w:r w:rsidR="00281C83">
        <w:rPr>
          <w:rFonts w:ascii="Times New Roman" w:hAnsi="Times New Roman"/>
          <w:sz w:val="30"/>
          <w:szCs w:val="30"/>
        </w:rPr>
        <w:t xml:space="preserve"> о </w:t>
      </w:r>
      <w:r w:rsidR="00F3304B">
        <w:rPr>
          <w:rFonts w:ascii="Times New Roman" w:hAnsi="Times New Roman"/>
          <w:sz w:val="30"/>
          <w:szCs w:val="30"/>
        </w:rPr>
        <w:t>том, что в райисполком</w:t>
      </w:r>
      <w:r w:rsidR="00FB46F6">
        <w:rPr>
          <w:rFonts w:ascii="Times New Roman" w:hAnsi="Times New Roman"/>
          <w:sz w:val="30"/>
          <w:szCs w:val="30"/>
        </w:rPr>
        <w:t xml:space="preserve"> </w:t>
      </w:r>
      <w:r w:rsidR="008E2481">
        <w:rPr>
          <w:rFonts w:ascii="Times New Roman" w:hAnsi="Times New Roman"/>
          <w:sz w:val="30"/>
          <w:szCs w:val="30"/>
        </w:rPr>
        <w:t>поступило</w:t>
      </w:r>
      <w:r w:rsidR="00FB46F6">
        <w:rPr>
          <w:rFonts w:ascii="Times New Roman" w:hAnsi="Times New Roman"/>
          <w:sz w:val="30"/>
          <w:szCs w:val="30"/>
        </w:rPr>
        <w:t xml:space="preserve"> обращение </w:t>
      </w:r>
      <w:r w:rsidR="008E2481">
        <w:rPr>
          <w:rFonts w:ascii="Times New Roman" w:hAnsi="Times New Roman"/>
          <w:sz w:val="30"/>
          <w:szCs w:val="30"/>
        </w:rPr>
        <w:t>коммерческой организации</w:t>
      </w:r>
      <w:r w:rsidR="00FB46F6">
        <w:rPr>
          <w:rFonts w:ascii="Times New Roman" w:hAnsi="Times New Roman"/>
          <w:sz w:val="30"/>
          <w:szCs w:val="30"/>
        </w:rPr>
        <w:t xml:space="preserve"> </w:t>
      </w:r>
      <w:r w:rsidR="00F3304B">
        <w:rPr>
          <w:rFonts w:ascii="Times New Roman" w:hAnsi="Times New Roman"/>
          <w:sz w:val="30"/>
          <w:szCs w:val="30"/>
        </w:rPr>
        <w:t xml:space="preserve">по вопросу </w:t>
      </w:r>
      <w:r w:rsidR="008E2481">
        <w:rPr>
          <w:rFonts w:ascii="Times New Roman" w:hAnsi="Times New Roman"/>
          <w:sz w:val="30"/>
          <w:szCs w:val="30"/>
        </w:rPr>
        <w:t>пере</w:t>
      </w:r>
      <w:r w:rsidR="00FB46F6">
        <w:rPr>
          <w:rFonts w:ascii="Times New Roman" w:hAnsi="Times New Roman"/>
          <w:sz w:val="30"/>
          <w:szCs w:val="30"/>
        </w:rPr>
        <w:t>заключения</w:t>
      </w:r>
      <w:r w:rsidR="00F3304B">
        <w:rPr>
          <w:rFonts w:ascii="Times New Roman" w:hAnsi="Times New Roman"/>
          <w:sz w:val="30"/>
          <w:szCs w:val="30"/>
        </w:rPr>
        <w:t xml:space="preserve"> </w:t>
      </w:r>
      <w:r w:rsidR="00FB46F6">
        <w:rPr>
          <w:rFonts w:ascii="Times New Roman" w:hAnsi="Times New Roman"/>
          <w:sz w:val="30"/>
          <w:szCs w:val="30"/>
        </w:rPr>
        <w:t>договора</w:t>
      </w:r>
      <w:r w:rsidR="00F3304B">
        <w:rPr>
          <w:rFonts w:ascii="Times New Roman" w:hAnsi="Times New Roman"/>
          <w:sz w:val="30"/>
          <w:szCs w:val="30"/>
        </w:rPr>
        <w:t xml:space="preserve"> аренды </w:t>
      </w:r>
      <w:r w:rsidR="00FB46F6">
        <w:rPr>
          <w:rFonts w:ascii="Times New Roman" w:hAnsi="Times New Roman"/>
          <w:sz w:val="30"/>
          <w:szCs w:val="30"/>
        </w:rPr>
        <w:t>для организации работы ювелирного магазина</w:t>
      </w:r>
      <w:r w:rsidR="00FB46F6" w:rsidRPr="00FB46F6">
        <w:rPr>
          <w:rFonts w:ascii="Times New Roman" w:hAnsi="Times New Roman"/>
          <w:sz w:val="30"/>
          <w:szCs w:val="30"/>
        </w:rPr>
        <w:t xml:space="preserve"> </w:t>
      </w:r>
      <w:r w:rsidR="00FB46F6">
        <w:rPr>
          <w:rFonts w:ascii="Times New Roman" w:hAnsi="Times New Roman"/>
          <w:sz w:val="30"/>
          <w:szCs w:val="30"/>
        </w:rPr>
        <w:t>без проведения аукциона.</w:t>
      </w:r>
    </w:p>
    <w:p w14:paraId="6BD544A2" w14:textId="41BF7949" w:rsidR="00237A48" w:rsidRDefault="00FB46F6" w:rsidP="00FB46F6">
      <w:pPr>
        <w:pStyle w:val="aa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Согласно части первой пункта 5 Положения о порядке сдачи в аренду (передачи в безвозмездное пользование) недвижимого имущества, находящегося в собственности Республики Беларусь</w:t>
      </w:r>
      <w:r w:rsidR="00922696">
        <w:rPr>
          <w:rFonts w:ascii="Times New Roman" w:hAnsi="Times New Roman"/>
          <w:sz w:val="30"/>
          <w:szCs w:val="30"/>
        </w:rPr>
        <w:t xml:space="preserve">, утвержденного Указом Президента Республики Беларусь от 16 мая 2023 </w:t>
      </w:r>
      <w:r w:rsidR="00922696">
        <w:rPr>
          <w:rFonts w:ascii="Times New Roman" w:hAnsi="Times New Roman"/>
          <w:sz w:val="30"/>
          <w:szCs w:val="30"/>
        </w:rPr>
        <w:lastRenderedPageBreak/>
        <w:t>№ 138 «Об аренде и безвозмездном пользовании имуществом» (далее – Положение), решения Столинского райисполкома от 3 октября 2023 № 329 «Об аренде и безвозмездном пользовании</w:t>
      </w:r>
      <w:r w:rsidR="00926F15">
        <w:rPr>
          <w:rFonts w:ascii="Times New Roman" w:hAnsi="Times New Roman"/>
          <w:sz w:val="30"/>
          <w:szCs w:val="30"/>
        </w:rPr>
        <w:t xml:space="preserve"> имуществом»</w:t>
      </w:r>
      <w:r w:rsidR="00922696">
        <w:rPr>
          <w:rFonts w:ascii="Times New Roman" w:hAnsi="Times New Roman"/>
          <w:sz w:val="30"/>
          <w:szCs w:val="30"/>
        </w:rPr>
        <w:t>: здания и изолированные помещения, находящиеся в собственности Республики Беларусь, подлежат сдаче в аренду путем проведения аукциона для производства и (или) реализации ювелирных изделий из драгоценных металлов и (или) драгоценных камней.</w:t>
      </w:r>
      <w:r w:rsidR="00C46CA0">
        <w:rPr>
          <w:rFonts w:ascii="Times New Roman" w:hAnsi="Times New Roman"/>
          <w:sz w:val="30"/>
          <w:szCs w:val="30"/>
        </w:rPr>
        <w:t xml:space="preserve"> </w:t>
      </w:r>
    </w:p>
    <w:p w14:paraId="1A39C6B2" w14:textId="2212E357" w:rsidR="00922696" w:rsidRDefault="00926F15" w:rsidP="00FB46F6">
      <w:pPr>
        <w:pStyle w:val="aa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Согласно части 3 пункта 5 Положения: заключение договоров аренды зданий и изолированных помещений без проведения аукциона осуществляется для сдачи в аренду отечественному производителю для реализации продукции собственного производства либо сдачи в аренду для размещения фирменного магазина отечественного производства.</w:t>
      </w:r>
    </w:p>
    <w:p w14:paraId="49A8538D" w14:textId="1404BD53" w:rsidR="00926F15" w:rsidRDefault="00926F15" w:rsidP="00FB46F6">
      <w:pPr>
        <w:pStyle w:val="aa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Учитывая местоположение здания в центре г. Столина, в случае высвобождения помещений и принятия решения балансодержателем о сдаче их в аренду, планируется проведение сдачи их в аренду путем проведения аукциона.</w:t>
      </w:r>
    </w:p>
    <w:p w14:paraId="14DFE38F" w14:textId="0B16AA46" w:rsidR="00926F15" w:rsidRDefault="00926F15" w:rsidP="00FB46F6">
      <w:pPr>
        <w:pStyle w:val="aa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 результатам рассмотрения голосовали:</w:t>
      </w:r>
    </w:p>
    <w:p w14:paraId="7F8EF6A6" w14:textId="6BD8E4AD" w:rsidR="00926F15" w:rsidRDefault="00926F15" w:rsidP="00FB46F6">
      <w:pPr>
        <w:pStyle w:val="aa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«За» - 12</w:t>
      </w:r>
      <w:r w:rsidR="00863B19">
        <w:rPr>
          <w:rFonts w:ascii="Times New Roman" w:hAnsi="Times New Roman"/>
          <w:sz w:val="30"/>
          <w:szCs w:val="30"/>
        </w:rPr>
        <w:t xml:space="preserve"> чел.</w:t>
      </w:r>
      <w:r>
        <w:rPr>
          <w:rFonts w:ascii="Times New Roman" w:hAnsi="Times New Roman"/>
          <w:sz w:val="30"/>
          <w:szCs w:val="30"/>
        </w:rPr>
        <w:t>,</w:t>
      </w:r>
      <w:r w:rsidR="00863B19">
        <w:rPr>
          <w:rFonts w:ascii="Times New Roman" w:hAnsi="Times New Roman"/>
          <w:sz w:val="30"/>
          <w:szCs w:val="30"/>
        </w:rPr>
        <w:t xml:space="preserve"> «Против» - 0 чел., «Воздержались» - 0 чел.</w:t>
      </w:r>
    </w:p>
    <w:p w14:paraId="338C3B6A" w14:textId="77777777" w:rsidR="00F3304B" w:rsidRDefault="00F3304B" w:rsidP="004F24B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00FBE0E" w14:textId="71B7CEFA" w:rsidR="004F24B7" w:rsidRDefault="004F24B7" w:rsidP="004F24B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14:paraId="10752417" w14:textId="6471AEA7" w:rsidR="004F24B7" w:rsidRDefault="00281C83" w:rsidP="009876B7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2.1. </w:t>
      </w:r>
      <w:r w:rsidR="00863B19">
        <w:rPr>
          <w:rFonts w:ascii="Times New Roman" w:hAnsi="Times New Roman" w:cs="Times New Roman"/>
          <w:sz w:val="30"/>
          <w:szCs w:val="30"/>
        </w:rPr>
        <w:t xml:space="preserve">в случае высвобождения помещения и принятия решения балансодержателя о сдаче его в аренду, аренда должна осуществляться в соответствии с </w:t>
      </w:r>
      <w:r w:rsidR="00863B19">
        <w:rPr>
          <w:rFonts w:ascii="Times New Roman" w:hAnsi="Times New Roman"/>
          <w:sz w:val="30"/>
          <w:szCs w:val="30"/>
        </w:rPr>
        <w:t>Указом Президента Республики Беларусь от 16 мая 2023 № 138 «Об аренде и безвозмездном пользовании имуществом», решением Столинского райисполкома от 3 октября 2023 № 329 «Об аренде и безвозмездном пользовании имуществом»</w:t>
      </w:r>
      <w:r w:rsidR="00D567A6">
        <w:rPr>
          <w:rFonts w:ascii="Times New Roman" w:hAnsi="Times New Roman"/>
          <w:sz w:val="30"/>
          <w:szCs w:val="30"/>
        </w:rPr>
        <w:t>, путем проведения аукциона</w:t>
      </w:r>
      <w:r w:rsidR="009876B7">
        <w:rPr>
          <w:rFonts w:ascii="Times New Roman" w:hAnsi="Times New Roman"/>
          <w:sz w:val="30"/>
          <w:szCs w:val="30"/>
        </w:rPr>
        <w:t>.</w:t>
      </w:r>
    </w:p>
    <w:p w14:paraId="784629AF" w14:textId="77777777" w:rsidR="009876B7" w:rsidRDefault="009876B7" w:rsidP="009876B7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29E5DB3" w14:textId="4475CE26" w:rsidR="00CA50C4" w:rsidRDefault="00674384" w:rsidP="00CA50C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933CC6">
        <w:rPr>
          <w:rFonts w:ascii="Times New Roman" w:hAnsi="Times New Roman" w:cs="Times New Roman"/>
          <w:sz w:val="30"/>
          <w:szCs w:val="30"/>
        </w:rPr>
        <w:t>.</w:t>
      </w:r>
      <w:r w:rsidR="00933CC6">
        <w:rPr>
          <w:rFonts w:ascii="Times New Roman" w:hAnsi="Times New Roman" w:cs="Times New Roman"/>
          <w:sz w:val="30"/>
          <w:szCs w:val="30"/>
        </w:rPr>
        <w:tab/>
        <w:t xml:space="preserve"> </w:t>
      </w:r>
      <w:r w:rsidR="00863B19">
        <w:rPr>
          <w:rFonts w:ascii="Times New Roman" w:hAnsi="Times New Roman" w:cs="Times New Roman"/>
          <w:b/>
          <w:sz w:val="30"/>
          <w:szCs w:val="30"/>
        </w:rPr>
        <w:t>Об использовании именных приватизационных чеков «Имущество»</w:t>
      </w:r>
      <w:r w:rsidR="00275178">
        <w:rPr>
          <w:rFonts w:ascii="Times New Roman" w:hAnsi="Times New Roman" w:cs="Times New Roman"/>
          <w:b/>
          <w:sz w:val="30"/>
          <w:szCs w:val="30"/>
        </w:rPr>
        <w:t>.</w:t>
      </w:r>
    </w:p>
    <w:p w14:paraId="7BB35374" w14:textId="36BA29CB" w:rsidR="00933CC6" w:rsidRDefault="00933CC6" w:rsidP="009876B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СЛУШАЛИ:</w:t>
      </w:r>
    </w:p>
    <w:p w14:paraId="4B6515D5" w14:textId="74D92964" w:rsidR="0034520D" w:rsidRDefault="00275178" w:rsidP="0027517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</w:t>
      </w:r>
      <w:r w:rsidR="00CA50C4">
        <w:rPr>
          <w:rFonts w:ascii="Times New Roman" w:hAnsi="Times New Roman" w:cs="Times New Roman"/>
          <w:sz w:val="30"/>
          <w:szCs w:val="30"/>
        </w:rPr>
        <w:t xml:space="preserve">3.1 </w:t>
      </w:r>
      <w:r w:rsidR="00863B19">
        <w:rPr>
          <w:rFonts w:ascii="Times New Roman" w:hAnsi="Times New Roman" w:cs="Times New Roman"/>
          <w:sz w:val="30"/>
          <w:szCs w:val="30"/>
        </w:rPr>
        <w:t>Кисель А.Н</w:t>
      </w:r>
      <w:r>
        <w:rPr>
          <w:rFonts w:ascii="Times New Roman" w:hAnsi="Times New Roman" w:cs="Times New Roman"/>
          <w:sz w:val="30"/>
          <w:szCs w:val="30"/>
        </w:rPr>
        <w:t xml:space="preserve">. – </w:t>
      </w:r>
      <w:r w:rsidR="00863B19">
        <w:rPr>
          <w:rFonts w:ascii="Times New Roman" w:hAnsi="Times New Roman" w:cs="Times New Roman"/>
          <w:sz w:val="30"/>
          <w:szCs w:val="30"/>
        </w:rPr>
        <w:t>заведующего сектора по управлению государственным имуществом и регистрации субъектов хозяйствования отдела экономики Столинского райисполкома</w:t>
      </w:r>
      <w:r w:rsidR="00462A6F">
        <w:rPr>
          <w:rFonts w:ascii="Times New Roman" w:hAnsi="Times New Roman" w:cs="Times New Roman"/>
          <w:sz w:val="30"/>
          <w:szCs w:val="30"/>
        </w:rPr>
        <w:t xml:space="preserve">, которая проинформировала о том, что </w:t>
      </w:r>
      <w:r w:rsidR="0034520D">
        <w:rPr>
          <w:rFonts w:ascii="Times New Roman" w:hAnsi="Times New Roman" w:cs="Times New Roman"/>
          <w:sz w:val="30"/>
          <w:szCs w:val="30"/>
        </w:rPr>
        <w:t>постановлением Совета Министров Республики Беларусь от 30 мая 2025 г. № 298 «Об обращении именных приватизационных чеков «Имущество» срок обращения именных приватизационных чеков «Имущество» установлен по 31 декабря 2030 года.</w:t>
      </w:r>
    </w:p>
    <w:p w14:paraId="6A3B5D10" w14:textId="5EDDBAB6" w:rsidR="00275178" w:rsidRDefault="00222AB9" w:rsidP="00345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462A6F">
        <w:rPr>
          <w:rFonts w:ascii="Times New Roman" w:hAnsi="Times New Roman" w:cs="Times New Roman"/>
          <w:sz w:val="30"/>
          <w:szCs w:val="30"/>
        </w:rPr>
        <w:t>ринято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62A6F">
        <w:rPr>
          <w:rFonts w:ascii="Times New Roman" w:hAnsi="Times New Roman" w:cs="Times New Roman"/>
          <w:sz w:val="30"/>
          <w:szCs w:val="30"/>
        </w:rPr>
        <w:t>решение райисполкома от 16.12.2025 № 3935 «О продлении срока обмена акций на именные</w:t>
      </w:r>
      <w:r w:rsidR="0034520D">
        <w:rPr>
          <w:rFonts w:ascii="Times New Roman" w:hAnsi="Times New Roman" w:cs="Times New Roman"/>
          <w:sz w:val="30"/>
          <w:szCs w:val="30"/>
        </w:rPr>
        <w:t xml:space="preserve"> приватизационные чеки «Имущество», которым установлен срок обмена чеков «Имущество» на акции ОАО «</w:t>
      </w:r>
      <w:proofErr w:type="spellStart"/>
      <w:r w:rsidR="0034520D">
        <w:rPr>
          <w:rFonts w:ascii="Times New Roman" w:hAnsi="Times New Roman" w:cs="Times New Roman"/>
          <w:sz w:val="30"/>
          <w:szCs w:val="30"/>
        </w:rPr>
        <w:t>Столинрайагросервис</w:t>
      </w:r>
      <w:proofErr w:type="spellEnd"/>
      <w:r w:rsidR="0034520D">
        <w:rPr>
          <w:rFonts w:ascii="Times New Roman" w:hAnsi="Times New Roman" w:cs="Times New Roman"/>
          <w:sz w:val="30"/>
          <w:szCs w:val="30"/>
        </w:rPr>
        <w:t xml:space="preserve">» по 31 </w:t>
      </w:r>
      <w:r w:rsidR="0034520D" w:rsidRPr="00BA6C25">
        <w:rPr>
          <w:rFonts w:ascii="Times New Roman" w:hAnsi="Times New Roman" w:cs="Times New Roman"/>
          <w:sz w:val="30"/>
          <w:szCs w:val="30"/>
        </w:rPr>
        <w:t>декабря 2030г.</w:t>
      </w:r>
      <w:r w:rsidR="0034520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215722F" w14:textId="731FB138" w:rsidR="00EF584E" w:rsidRDefault="00EF584E" w:rsidP="00EF584E">
      <w:pPr>
        <w:ind w:right="28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584E">
        <w:rPr>
          <w:rFonts w:ascii="Times New Roman" w:hAnsi="Times New Roman" w:cs="Times New Roman"/>
          <w:sz w:val="30"/>
          <w:szCs w:val="30"/>
        </w:rPr>
        <w:t xml:space="preserve">Владельцы чеков «Имущество» имеют возможность воспользоваться предоставленным законодательством о приватизации </w:t>
      </w:r>
      <w:r w:rsidRPr="00EF584E">
        <w:rPr>
          <w:rFonts w:ascii="Times New Roman" w:hAnsi="Times New Roman" w:cs="Times New Roman"/>
          <w:sz w:val="30"/>
          <w:szCs w:val="30"/>
        </w:rPr>
        <w:lastRenderedPageBreak/>
        <w:t>правом на участие в безвозмездной приватизации государственного имущества. Единственным способом использования чеков по целевому назначению сегодня является их обмен на принадлежащие государству акции предприятий.</w:t>
      </w:r>
    </w:p>
    <w:p w14:paraId="3D2915C4" w14:textId="271B3C9A" w:rsidR="00EF584E" w:rsidRPr="00EF584E" w:rsidRDefault="00EF584E" w:rsidP="00EF584E">
      <w:pPr>
        <w:ind w:right="28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584E">
        <w:rPr>
          <w:rFonts w:ascii="Times New Roman" w:hAnsi="Times New Roman" w:cs="Times New Roman"/>
          <w:sz w:val="30"/>
          <w:szCs w:val="30"/>
        </w:rPr>
        <w:t xml:space="preserve">Обмен акций на чеки «Имущество» производится в любом подразделении ОАО «АСБ Беларусбанк», выполняющем данную операцию (на территории Брестской области – это отделение № 100/1029 в г. Бресте, бульвар Космонавтов, д. 94, а также центры банковских услуг во всех районных центрах области). </w:t>
      </w:r>
    </w:p>
    <w:p w14:paraId="47AFC518" w14:textId="5AF09B36" w:rsidR="00EF584E" w:rsidRPr="00EF584E" w:rsidRDefault="00EF584E" w:rsidP="00EF584E">
      <w:pPr>
        <w:ind w:right="28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584E">
        <w:rPr>
          <w:rFonts w:ascii="Times New Roman" w:hAnsi="Times New Roman" w:cs="Times New Roman"/>
          <w:sz w:val="30"/>
          <w:szCs w:val="30"/>
        </w:rPr>
        <w:t>В учреждениях ОАО «АСБ Беларусбанк» имеются перечни акционерных обществ, акции которых находятся в обмене на чеки «Имущество». Также данная информация размещена на сайте ОАО «АСБ Беларусбанк» (сайт www.be</w:t>
      </w:r>
      <w:proofErr w:type="spellStart"/>
      <w:r w:rsidRPr="00EF584E">
        <w:rPr>
          <w:rFonts w:ascii="Times New Roman" w:hAnsi="Times New Roman" w:cs="Times New Roman"/>
          <w:sz w:val="30"/>
          <w:szCs w:val="30"/>
          <w:lang w:val="en-US"/>
        </w:rPr>
        <w:t>larusbank</w:t>
      </w:r>
      <w:proofErr w:type="spellEnd"/>
      <w:r w:rsidRPr="00EF584E">
        <w:rPr>
          <w:rFonts w:ascii="Times New Roman" w:hAnsi="Times New Roman" w:cs="Times New Roman"/>
          <w:sz w:val="30"/>
          <w:szCs w:val="30"/>
        </w:rPr>
        <w:t>.by, раздел «</w:t>
      </w:r>
      <w:hyperlink r:id="rId6" w:history="1">
        <w:r w:rsidRPr="00EF584E">
          <w:rPr>
            <w:rFonts w:ascii="Times New Roman" w:hAnsi="Times New Roman" w:cs="Times New Roman"/>
            <w:sz w:val="30"/>
            <w:szCs w:val="30"/>
          </w:rPr>
          <w:t>Частным лицам» / «</w:t>
        </w:r>
      </w:hyperlink>
      <w:hyperlink r:id="rId7" w:history="1">
        <w:r w:rsidRPr="00EF584E">
          <w:rPr>
            <w:rFonts w:ascii="Times New Roman" w:hAnsi="Times New Roman" w:cs="Times New Roman"/>
            <w:sz w:val="30"/>
            <w:szCs w:val="30"/>
          </w:rPr>
          <w:t>Инвестиции</w:t>
        </w:r>
      </w:hyperlink>
      <w:r w:rsidRPr="00EF584E">
        <w:rPr>
          <w:rFonts w:ascii="Times New Roman" w:hAnsi="Times New Roman" w:cs="Times New Roman"/>
          <w:sz w:val="30"/>
          <w:szCs w:val="30"/>
        </w:rPr>
        <w:t xml:space="preserve"> и ценные бумаги» / «Ценные бумаги» / «Обмен акций предприятий на ИПЧ «Имущество» / «Список приватизируемых предприятий, акции которых предлагаются для обмена на именные приватизационные чеки «Имущество»). С информацией об итогах финансово-хозяйственной деятельности данных обществ можно ознакомиться на Едином портале финансового рынка</w:t>
      </w:r>
      <w:r w:rsidR="00E8696C">
        <w:rPr>
          <w:rFonts w:ascii="Times New Roman" w:hAnsi="Times New Roman" w:cs="Times New Roman"/>
          <w:sz w:val="30"/>
          <w:szCs w:val="30"/>
        </w:rPr>
        <w:t>.</w:t>
      </w:r>
    </w:p>
    <w:p w14:paraId="3C761340" w14:textId="77777777" w:rsidR="00933CC6" w:rsidRPr="001732A0" w:rsidRDefault="00933CC6" w:rsidP="009876B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732A0">
        <w:rPr>
          <w:rFonts w:ascii="Times New Roman" w:hAnsi="Times New Roman" w:cs="Times New Roman"/>
          <w:sz w:val="30"/>
          <w:szCs w:val="30"/>
        </w:rPr>
        <w:t>РЕШИЛИ:</w:t>
      </w:r>
    </w:p>
    <w:p w14:paraId="2D8747D2" w14:textId="5B7F5A74" w:rsidR="00857DD7" w:rsidRDefault="00CA50C4" w:rsidP="00857DD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3.1. </w:t>
      </w:r>
      <w:bookmarkStart w:id="1" w:name="_Hlk149514236"/>
      <w:bookmarkEnd w:id="0"/>
      <w:r w:rsidR="00857DD7">
        <w:rPr>
          <w:rFonts w:ascii="Times New Roman" w:eastAsia="Calibri" w:hAnsi="Times New Roman" w:cs="Times New Roman"/>
          <w:sz w:val="30"/>
          <w:szCs w:val="30"/>
        </w:rPr>
        <w:t>Принять к сведению поступившую информацию.</w:t>
      </w:r>
    </w:p>
    <w:p w14:paraId="3FBE0D4D" w14:textId="77777777" w:rsidR="00E8696C" w:rsidRDefault="00E8696C" w:rsidP="00857DD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3BFFA3A5" w14:textId="22D35225" w:rsidR="007738B9" w:rsidRPr="003D5CD4" w:rsidRDefault="00F87AD7" w:rsidP="00857DD7">
      <w:pPr>
        <w:spacing w:after="0" w:line="240" w:lineRule="auto"/>
        <w:ind w:firstLine="708"/>
        <w:jc w:val="both"/>
        <w:rPr>
          <w:rFonts w:ascii="Times New Roman" w:hAnsi="Times New Roman"/>
          <w:b/>
          <w:sz w:val="30"/>
          <w:szCs w:val="30"/>
        </w:rPr>
      </w:pPr>
      <w:r w:rsidRPr="003D5CD4">
        <w:rPr>
          <w:rFonts w:ascii="Times New Roman" w:eastAsia="Calibri" w:hAnsi="Times New Roman" w:cs="Times New Roman"/>
          <w:b/>
          <w:sz w:val="30"/>
          <w:szCs w:val="30"/>
        </w:rPr>
        <w:t>4</w:t>
      </w:r>
      <w:r w:rsidR="007738B9" w:rsidRPr="003D5CD4">
        <w:rPr>
          <w:rFonts w:ascii="Times New Roman" w:eastAsia="Calibri" w:hAnsi="Times New Roman" w:cs="Times New Roman"/>
          <w:b/>
          <w:sz w:val="30"/>
          <w:szCs w:val="30"/>
        </w:rPr>
        <w:t>.</w:t>
      </w:r>
      <w:r w:rsidRPr="003D5CD4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222AB9">
        <w:rPr>
          <w:rFonts w:ascii="Times New Roman" w:eastAsia="Calibri" w:hAnsi="Times New Roman" w:cs="Times New Roman"/>
          <w:b/>
          <w:sz w:val="30"/>
          <w:szCs w:val="30"/>
        </w:rPr>
        <w:t xml:space="preserve">Основные направления развития сектора туристических услуг в </w:t>
      </w:r>
      <w:proofErr w:type="spellStart"/>
      <w:r w:rsidR="00222AB9">
        <w:rPr>
          <w:rFonts w:ascii="Times New Roman" w:eastAsia="Calibri" w:hAnsi="Times New Roman" w:cs="Times New Roman"/>
          <w:b/>
          <w:sz w:val="30"/>
          <w:szCs w:val="30"/>
        </w:rPr>
        <w:t>Столинском</w:t>
      </w:r>
      <w:proofErr w:type="spellEnd"/>
      <w:r w:rsidR="00222AB9">
        <w:rPr>
          <w:rFonts w:ascii="Times New Roman" w:eastAsia="Calibri" w:hAnsi="Times New Roman" w:cs="Times New Roman"/>
          <w:b/>
          <w:sz w:val="30"/>
          <w:szCs w:val="30"/>
        </w:rPr>
        <w:t xml:space="preserve"> районе</w:t>
      </w:r>
      <w:r w:rsidR="003D531C" w:rsidRPr="003D5CD4">
        <w:rPr>
          <w:rFonts w:ascii="Times New Roman" w:hAnsi="Times New Roman"/>
          <w:b/>
          <w:sz w:val="30"/>
          <w:szCs w:val="30"/>
        </w:rPr>
        <w:t>.</w:t>
      </w:r>
    </w:p>
    <w:p w14:paraId="36524E0C" w14:textId="66B4F0BE" w:rsidR="003D531C" w:rsidRDefault="003D531C" w:rsidP="009876B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СЛУШАЛИ: </w:t>
      </w:r>
    </w:p>
    <w:p w14:paraId="1A077FFE" w14:textId="4081B046" w:rsidR="00F61915" w:rsidRPr="003E12C3" w:rsidRDefault="003D5CD4" w:rsidP="00F619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4.1. </w:t>
      </w:r>
      <w:proofErr w:type="spellStart"/>
      <w:r w:rsidR="00222AB9">
        <w:rPr>
          <w:rFonts w:ascii="Times New Roman" w:hAnsi="Times New Roman"/>
          <w:sz w:val="30"/>
          <w:szCs w:val="30"/>
        </w:rPr>
        <w:t>Петрашевич</w:t>
      </w:r>
      <w:proofErr w:type="spellEnd"/>
      <w:r w:rsidR="00222AB9">
        <w:rPr>
          <w:rFonts w:ascii="Times New Roman" w:hAnsi="Times New Roman"/>
          <w:sz w:val="30"/>
          <w:szCs w:val="30"/>
        </w:rPr>
        <w:t xml:space="preserve"> Л.М</w:t>
      </w:r>
      <w:r w:rsidR="003D531C">
        <w:rPr>
          <w:rFonts w:ascii="Times New Roman" w:hAnsi="Times New Roman"/>
          <w:sz w:val="30"/>
          <w:szCs w:val="30"/>
        </w:rPr>
        <w:t xml:space="preserve">. – </w:t>
      </w:r>
      <w:r w:rsidR="00222AB9">
        <w:rPr>
          <w:rFonts w:ascii="Times New Roman" w:hAnsi="Times New Roman"/>
          <w:sz w:val="30"/>
          <w:szCs w:val="30"/>
        </w:rPr>
        <w:t>главного специалиста</w:t>
      </w:r>
      <w:r w:rsidR="003D531C">
        <w:rPr>
          <w:rFonts w:ascii="Times New Roman" w:hAnsi="Times New Roman"/>
          <w:sz w:val="30"/>
          <w:szCs w:val="30"/>
        </w:rPr>
        <w:t xml:space="preserve"> отдела экономики Столинского райисполкома, котор</w:t>
      </w:r>
      <w:r w:rsidR="00222AB9">
        <w:rPr>
          <w:rFonts w:ascii="Times New Roman" w:hAnsi="Times New Roman"/>
          <w:sz w:val="30"/>
          <w:szCs w:val="30"/>
        </w:rPr>
        <w:t>ая</w:t>
      </w:r>
      <w:r w:rsidR="00F876F8">
        <w:rPr>
          <w:rFonts w:ascii="Times New Roman" w:hAnsi="Times New Roman"/>
          <w:sz w:val="30"/>
          <w:szCs w:val="30"/>
        </w:rPr>
        <w:t xml:space="preserve"> </w:t>
      </w:r>
      <w:r w:rsidR="00F876F8">
        <w:rPr>
          <w:rFonts w:ascii="Times New Roman" w:hAnsi="Times New Roman" w:cs="Times New Roman"/>
          <w:sz w:val="30"/>
          <w:szCs w:val="30"/>
        </w:rPr>
        <w:t>сообщил</w:t>
      </w:r>
      <w:r w:rsidR="00222AB9">
        <w:rPr>
          <w:rFonts w:ascii="Times New Roman" w:hAnsi="Times New Roman" w:cs="Times New Roman"/>
          <w:sz w:val="30"/>
          <w:szCs w:val="30"/>
        </w:rPr>
        <w:t>а</w:t>
      </w:r>
      <w:r w:rsidR="00F876F8">
        <w:rPr>
          <w:rFonts w:ascii="Times New Roman" w:hAnsi="Times New Roman" w:cs="Times New Roman"/>
          <w:sz w:val="30"/>
          <w:szCs w:val="30"/>
        </w:rPr>
        <w:t>, что</w:t>
      </w:r>
      <w:r w:rsidR="00F61915">
        <w:rPr>
          <w:rFonts w:ascii="Times New Roman" w:hAnsi="Times New Roman" w:cs="Times New Roman"/>
          <w:sz w:val="30"/>
          <w:szCs w:val="30"/>
        </w:rPr>
        <w:t xml:space="preserve"> р</w:t>
      </w:r>
      <w:r w:rsidR="00F61915" w:rsidRPr="003E12C3">
        <w:rPr>
          <w:rFonts w:ascii="Times New Roman" w:hAnsi="Times New Roman"/>
          <w:color w:val="000000"/>
          <w:sz w:val="30"/>
          <w:szCs w:val="30"/>
        </w:rPr>
        <w:t>ешением Брестского облисполкома для Столинского района на 2026 г. доведено задание по темпам роста экспорта туристических услуг - 125,0 % или 26 375 долл. США.</w:t>
      </w:r>
    </w:p>
    <w:p w14:paraId="3534F17D" w14:textId="51D7C1BA" w:rsidR="00F61915" w:rsidRDefault="00F61915" w:rsidP="00F61915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Присутствующие были ознакомлены с субъектами и объектами туризма района, событийными мероприятиями, проводимыми в районе.</w:t>
      </w:r>
    </w:p>
    <w:p w14:paraId="5D2FD5F5" w14:textId="60ACC8B3" w:rsidR="00F61915" w:rsidRDefault="00F61915" w:rsidP="00F619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ходе рассмотрения </w:t>
      </w:r>
      <w:r w:rsidR="00415501">
        <w:rPr>
          <w:rFonts w:ascii="Times New Roman" w:hAnsi="Times New Roman"/>
          <w:sz w:val="30"/>
          <w:szCs w:val="30"/>
        </w:rPr>
        <w:t xml:space="preserve">по </w:t>
      </w:r>
      <w:r>
        <w:rPr>
          <w:rFonts w:ascii="Times New Roman" w:hAnsi="Times New Roman"/>
          <w:sz w:val="30"/>
          <w:szCs w:val="30"/>
        </w:rPr>
        <w:t>данно</w:t>
      </w:r>
      <w:r w:rsidR="00415501">
        <w:rPr>
          <w:rFonts w:ascii="Times New Roman" w:hAnsi="Times New Roman"/>
          <w:sz w:val="30"/>
          <w:szCs w:val="30"/>
        </w:rPr>
        <w:t>му</w:t>
      </w:r>
      <w:r>
        <w:rPr>
          <w:rFonts w:ascii="Times New Roman" w:hAnsi="Times New Roman"/>
          <w:sz w:val="30"/>
          <w:szCs w:val="30"/>
        </w:rPr>
        <w:t xml:space="preserve"> вопрос</w:t>
      </w:r>
      <w:r w:rsidR="00415501">
        <w:rPr>
          <w:rFonts w:ascii="Times New Roman" w:hAnsi="Times New Roman"/>
          <w:sz w:val="30"/>
          <w:szCs w:val="30"/>
        </w:rPr>
        <w:t>у</w:t>
      </w:r>
      <w:r>
        <w:rPr>
          <w:rFonts w:ascii="Times New Roman" w:hAnsi="Times New Roman"/>
          <w:sz w:val="30"/>
          <w:szCs w:val="30"/>
        </w:rPr>
        <w:t xml:space="preserve"> высказались члены Совета</w:t>
      </w:r>
      <w:r w:rsidR="0041550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415501">
        <w:rPr>
          <w:rFonts w:ascii="Times New Roman" w:hAnsi="Times New Roman"/>
          <w:sz w:val="30"/>
          <w:szCs w:val="30"/>
        </w:rPr>
        <w:t>Михлюк</w:t>
      </w:r>
      <w:proofErr w:type="spellEnd"/>
      <w:r w:rsidR="00415501">
        <w:rPr>
          <w:rFonts w:ascii="Times New Roman" w:hAnsi="Times New Roman"/>
          <w:sz w:val="30"/>
          <w:szCs w:val="30"/>
        </w:rPr>
        <w:t xml:space="preserve"> А.П., Зелинский В.П., Гриб Н.И., </w:t>
      </w:r>
      <w:proofErr w:type="spellStart"/>
      <w:r w:rsidR="00415501">
        <w:rPr>
          <w:rFonts w:ascii="Times New Roman" w:hAnsi="Times New Roman"/>
          <w:sz w:val="30"/>
          <w:szCs w:val="30"/>
        </w:rPr>
        <w:t>Симончик</w:t>
      </w:r>
      <w:proofErr w:type="spellEnd"/>
      <w:r w:rsidR="00415501">
        <w:rPr>
          <w:rFonts w:ascii="Times New Roman" w:hAnsi="Times New Roman"/>
          <w:sz w:val="30"/>
          <w:szCs w:val="30"/>
        </w:rPr>
        <w:t xml:space="preserve"> В.В.</w:t>
      </w:r>
      <w:r w:rsidR="005C7996">
        <w:rPr>
          <w:rFonts w:ascii="Times New Roman" w:hAnsi="Times New Roman"/>
          <w:sz w:val="30"/>
          <w:szCs w:val="30"/>
        </w:rPr>
        <w:t>,</w:t>
      </w:r>
      <w:r w:rsidR="005C7996" w:rsidRPr="005C7996">
        <w:rPr>
          <w:rFonts w:ascii="Times New Roman" w:hAnsi="Times New Roman" w:cs="Times New Roman"/>
          <w:sz w:val="30"/>
          <w:szCs w:val="30"/>
        </w:rPr>
        <w:t xml:space="preserve"> </w:t>
      </w:r>
      <w:r w:rsidR="005C7996">
        <w:rPr>
          <w:rFonts w:ascii="Times New Roman" w:hAnsi="Times New Roman" w:cs="Times New Roman"/>
          <w:sz w:val="30"/>
          <w:szCs w:val="30"/>
        </w:rPr>
        <w:t>поступили</w:t>
      </w:r>
      <w:r w:rsidR="005C7996" w:rsidRPr="00415501">
        <w:rPr>
          <w:rFonts w:ascii="Times New Roman" w:hAnsi="Times New Roman" w:cs="Times New Roman"/>
          <w:sz w:val="30"/>
          <w:szCs w:val="30"/>
        </w:rPr>
        <w:t xml:space="preserve"> следующие </w:t>
      </w:r>
      <w:r w:rsidR="005C7996">
        <w:rPr>
          <w:rFonts w:ascii="Times New Roman" w:hAnsi="Times New Roman" w:cs="Times New Roman"/>
          <w:sz w:val="30"/>
          <w:szCs w:val="30"/>
        </w:rPr>
        <w:t>предложения по</w:t>
      </w:r>
      <w:r w:rsidR="005C7996" w:rsidRPr="00415501">
        <w:rPr>
          <w:rFonts w:ascii="Times New Roman" w:hAnsi="Times New Roman" w:cs="Times New Roman"/>
          <w:sz w:val="30"/>
          <w:szCs w:val="30"/>
        </w:rPr>
        <w:t xml:space="preserve"> </w:t>
      </w:r>
      <w:r w:rsidR="005C7996">
        <w:rPr>
          <w:rFonts w:ascii="Times New Roman" w:hAnsi="Times New Roman" w:cs="Times New Roman"/>
          <w:sz w:val="30"/>
          <w:szCs w:val="30"/>
        </w:rPr>
        <w:t>развитию туристической деятельности на территории</w:t>
      </w:r>
      <w:r w:rsidR="005C7996" w:rsidRPr="00415501">
        <w:rPr>
          <w:rFonts w:ascii="Times New Roman" w:hAnsi="Times New Roman" w:cs="Times New Roman"/>
          <w:sz w:val="30"/>
          <w:szCs w:val="30"/>
        </w:rPr>
        <w:t xml:space="preserve"> района</w:t>
      </w:r>
      <w:r w:rsidR="005C7996"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5F9C68A5" w14:textId="6EAD3714" w:rsidR="00F16C66" w:rsidRPr="008973BC" w:rsidRDefault="00F16C66" w:rsidP="00F619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разработать </w:t>
      </w:r>
      <w:r w:rsidR="00F9452C">
        <w:rPr>
          <w:rFonts w:ascii="Times New Roman" w:hAnsi="Times New Roman" w:cs="Times New Roman"/>
          <w:sz w:val="30"/>
          <w:szCs w:val="30"/>
        </w:rPr>
        <w:t>и изготовить информационный буклет о туристическом потенциале района</w:t>
      </w:r>
    </w:p>
    <w:p w14:paraId="78A6CBE6" w14:textId="59504686" w:rsidR="005C7996" w:rsidRPr="00B61242" w:rsidRDefault="005C7996" w:rsidP="005C7996">
      <w:pPr>
        <w:pStyle w:val="z1qcye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B61242">
        <w:rPr>
          <w:rStyle w:val="t286pc"/>
          <w:sz w:val="30"/>
          <w:szCs w:val="30"/>
        </w:rPr>
        <w:t>- </w:t>
      </w:r>
      <w:r w:rsidR="008973BC">
        <w:rPr>
          <w:rStyle w:val="t286pc"/>
          <w:sz w:val="30"/>
          <w:szCs w:val="30"/>
        </w:rPr>
        <w:t>развитие водного туристического маршрута</w:t>
      </w:r>
      <w:r w:rsidR="00E8696C">
        <w:rPr>
          <w:rStyle w:val="t286pc"/>
          <w:sz w:val="30"/>
          <w:szCs w:val="30"/>
        </w:rPr>
        <w:t>;</w:t>
      </w:r>
      <w:r w:rsidR="008973BC">
        <w:rPr>
          <w:rStyle w:val="t286pc"/>
          <w:sz w:val="30"/>
          <w:szCs w:val="30"/>
        </w:rPr>
        <w:t xml:space="preserve"> </w:t>
      </w:r>
    </w:p>
    <w:p w14:paraId="31E92081" w14:textId="68BCBEC3" w:rsidR="005C7996" w:rsidRPr="00B61242" w:rsidRDefault="005C7996" w:rsidP="005C7996">
      <w:pPr>
        <w:pStyle w:val="z1qcye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B61242">
        <w:rPr>
          <w:sz w:val="30"/>
          <w:szCs w:val="30"/>
        </w:rPr>
        <w:t>- </w:t>
      </w:r>
      <w:r w:rsidR="009A2BDF">
        <w:rPr>
          <w:sz w:val="30"/>
          <w:szCs w:val="30"/>
        </w:rPr>
        <w:t>рассмотреть возможность размещения</w:t>
      </w:r>
      <w:r w:rsidRPr="00B61242">
        <w:rPr>
          <w:sz w:val="30"/>
          <w:szCs w:val="30"/>
        </w:rPr>
        <w:t xml:space="preserve"> в </w:t>
      </w:r>
      <w:proofErr w:type="spellStart"/>
      <w:r w:rsidRPr="00B61242">
        <w:rPr>
          <w:rStyle w:val="t286pc"/>
          <w:sz w:val="30"/>
          <w:szCs w:val="30"/>
        </w:rPr>
        <w:t>аг</w:t>
      </w:r>
      <w:proofErr w:type="spellEnd"/>
      <w:r w:rsidRPr="00B61242">
        <w:rPr>
          <w:rStyle w:val="t286pc"/>
          <w:sz w:val="30"/>
          <w:szCs w:val="30"/>
        </w:rPr>
        <w:t xml:space="preserve">. Ольшаны </w:t>
      </w:r>
      <w:r w:rsidRPr="00B61242">
        <w:rPr>
          <w:sz w:val="30"/>
          <w:szCs w:val="30"/>
        </w:rPr>
        <w:t xml:space="preserve">гостиничного </w:t>
      </w:r>
      <w:r w:rsidRPr="00B61242">
        <w:rPr>
          <w:rStyle w:val="t286pc"/>
          <w:sz w:val="30"/>
          <w:szCs w:val="30"/>
        </w:rPr>
        <w:t>объекта</w:t>
      </w:r>
      <w:r w:rsidR="009876B7">
        <w:rPr>
          <w:rStyle w:val="t286pc"/>
          <w:sz w:val="30"/>
          <w:szCs w:val="30"/>
        </w:rPr>
        <w:t>.</w:t>
      </w:r>
    </w:p>
    <w:p w14:paraId="4180BE5F" w14:textId="307EDC74" w:rsidR="00364D2A" w:rsidRDefault="00364D2A" w:rsidP="00364D2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C2FE1">
        <w:rPr>
          <w:rFonts w:ascii="Times New Roman" w:hAnsi="Times New Roman" w:cs="Times New Roman"/>
          <w:sz w:val="30"/>
          <w:szCs w:val="30"/>
        </w:rPr>
        <w:t>РЕШИЛИ:</w:t>
      </w:r>
    </w:p>
    <w:p w14:paraId="3AA91839" w14:textId="6F1B9642" w:rsidR="002158FC" w:rsidRDefault="00720A65" w:rsidP="00F8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4.1. </w:t>
      </w:r>
      <w:r w:rsidR="00F876F8" w:rsidRPr="001732A0">
        <w:rPr>
          <w:rFonts w:ascii="Times New Roman" w:hAnsi="Times New Roman" w:cs="Times New Roman"/>
          <w:sz w:val="30"/>
          <w:szCs w:val="30"/>
        </w:rPr>
        <w:t>принять к сведению</w:t>
      </w:r>
      <w:r w:rsidR="00F876F8">
        <w:rPr>
          <w:rFonts w:ascii="Times New Roman" w:hAnsi="Times New Roman" w:cs="Times New Roman"/>
          <w:sz w:val="30"/>
          <w:szCs w:val="30"/>
        </w:rPr>
        <w:t xml:space="preserve"> </w:t>
      </w:r>
      <w:r w:rsidR="008973BC">
        <w:rPr>
          <w:rFonts w:ascii="Times New Roman" w:hAnsi="Times New Roman" w:cs="Times New Roman"/>
          <w:sz w:val="30"/>
          <w:szCs w:val="30"/>
        </w:rPr>
        <w:t xml:space="preserve">поступившую </w:t>
      </w:r>
      <w:r w:rsidR="00F876F8" w:rsidRPr="001732A0">
        <w:rPr>
          <w:rFonts w:ascii="Times New Roman" w:hAnsi="Times New Roman" w:cs="Times New Roman"/>
          <w:sz w:val="30"/>
          <w:szCs w:val="30"/>
        </w:rPr>
        <w:t>информацию</w:t>
      </w:r>
      <w:r w:rsidR="008973BC">
        <w:rPr>
          <w:rFonts w:ascii="Times New Roman" w:hAnsi="Times New Roman" w:cs="Times New Roman"/>
          <w:sz w:val="30"/>
          <w:szCs w:val="30"/>
        </w:rPr>
        <w:t>;</w:t>
      </w:r>
    </w:p>
    <w:p w14:paraId="10605D89" w14:textId="10C72BE7" w:rsidR="008973BC" w:rsidRDefault="008973BC" w:rsidP="00F8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4.2. отделу экономики в срок до 1</w:t>
      </w:r>
      <w:r w:rsidR="009A2BDF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август</w:t>
      </w:r>
      <w:r w:rsidR="00DF6F08">
        <w:rPr>
          <w:rFonts w:ascii="Times New Roman" w:hAnsi="Times New Roman" w:cs="Times New Roman"/>
          <w:sz w:val="30"/>
          <w:szCs w:val="30"/>
        </w:rPr>
        <w:t>а разработать и изготовить информационные буклеты о туристическом потенциале района;</w:t>
      </w:r>
    </w:p>
    <w:p w14:paraId="244B6BED" w14:textId="33173844" w:rsidR="00DF6F08" w:rsidRDefault="00DF6F08" w:rsidP="00F8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4.3. поручить ГЛХУ «Полесский лесхоз» для организации водного туристического маршрута «сплав на байдарках» проработать варианты и источники приобретения байдарок (6 ед.) и лафета для их перевозок;</w:t>
      </w:r>
    </w:p>
    <w:p w14:paraId="1CD653B5" w14:textId="02A9988A" w:rsidR="00DF6F08" w:rsidRDefault="00DF6F08" w:rsidP="00F8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4.4. </w:t>
      </w:r>
      <w:r w:rsidR="003E3477">
        <w:rPr>
          <w:rFonts w:ascii="Times New Roman" w:hAnsi="Times New Roman" w:cs="Times New Roman"/>
          <w:sz w:val="30"/>
          <w:szCs w:val="30"/>
        </w:rPr>
        <w:t xml:space="preserve">отделу землеустройства райисполкома </w:t>
      </w:r>
      <w:r w:rsidRPr="00DF6F08">
        <w:rPr>
          <w:rFonts w:ascii="Times New Roman" w:hAnsi="Times New Roman" w:cs="Times New Roman"/>
          <w:sz w:val="30"/>
          <w:szCs w:val="30"/>
        </w:rPr>
        <w:t xml:space="preserve">проработать вопрос формирования земельного участка в </w:t>
      </w:r>
      <w:proofErr w:type="spellStart"/>
      <w:r w:rsidRPr="00DF6F08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Pr="00DF6F08">
        <w:rPr>
          <w:rFonts w:ascii="Times New Roman" w:hAnsi="Times New Roman" w:cs="Times New Roman"/>
          <w:sz w:val="30"/>
          <w:szCs w:val="30"/>
        </w:rPr>
        <w:t>. Ольшаны для размещения гостиницы</w:t>
      </w:r>
      <w:r w:rsidR="003E3477">
        <w:rPr>
          <w:rFonts w:ascii="Times New Roman" w:hAnsi="Times New Roman" w:cs="Times New Roman"/>
          <w:sz w:val="30"/>
          <w:szCs w:val="30"/>
        </w:rPr>
        <w:t>.</w:t>
      </w:r>
    </w:p>
    <w:p w14:paraId="1B49A151" w14:textId="02DAAD7B" w:rsidR="002B1778" w:rsidRPr="003D5CD4" w:rsidRDefault="002B1778" w:rsidP="00F876F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30"/>
          <w:szCs w:val="30"/>
        </w:rPr>
      </w:pPr>
      <w:r w:rsidRPr="003D5CD4">
        <w:rPr>
          <w:rFonts w:ascii="Times New Roman" w:hAnsi="Times New Roman"/>
          <w:b/>
          <w:sz w:val="30"/>
          <w:szCs w:val="30"/>
        </w:rPr>
        <w:t xml:space="preserve">5. </w:t>
      </w:r>
      <w:r w:rsidR="00445013">
        <w:rPr>
          <w:rFonts w:ascii="Times New Roman" w:hAnsi="Times New Roman"/>
          <w:b/>
          <w:color w:val="000000"/>
          <w:sz w:val="30"/>
          <w:szCs w:val="30"/>
        </w:rPr>
        <w:t xml:space="preserve">О </w:t>
      </w:r>
      <w:r w:rsidR="00222AB9">
        <w:rPr>
          <w:rFonts w:ascii="Times New Roman" w:hAnsi="Times New Roman"/>
          <w:b/>
          <w:color w:val="000000"/>
          <w:sz w:val="30"/>
          <w:szCs w:val="30"/>
        </w:rPr>
        <w:t xml:space="preserve">последствиях установления «серых» схем выплаты заработной платы и сумм </w:t>
      </w:r>
      <w:r w:rsidR="001E43FD">
        <w:rPr>
          <w:rFonts w:ascii="Times New Roman" w:hAnsi="Times New Roman"/>
          <w:b/>
          <w:color w:val="000000"/>
          <w:sz w:val="30"/>
          <w:szCs w:val="30"/>
        </w:rPr>
        <w:t>платежей в бюджет Фонда социальной защиты населения. Применение мобильного приложения ФСЗН</w:t>
      </w:r>
      <w:r w:rsidR="00445013">
        <w:rPr>
          <w:rFonts w:ascii="Times New Roman" w:hAnsi="Times New Roman"/>
          <w:b/>
          <w:color w:val="000000"/>
          <w:sz w:val="30"/>
          <w:szCs w:val="30"/>
        </w:rPr>
        <w:t>.</w:t>
      </w:r>
    </w:p>
    <w:p w14:paraId="086966CE" w14:textId="186DBBED" w:rsidR="002B1778" w:rsidRDefault="003D5CD4" w:rsidP="009876B7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СЛУШАЛИ: </w:t>
      </w:r>
    </w:p>
    <w:p w14:paraId="699EE000" w14:textId="6FEF2813" w:rsidR="00F876F8" w:rsidRDefault="003D5CD4" w:rsidP="00EF58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5.1. </w:t>
      </w:r>
      <w:proofErr w:type="spellStart"/>
      <w:r w:rsidR="001E43FD">
        <w:rPr>
          <w:rFonts w:ascii="Times New Roman" w:eastAsia="Calibri" w:hAnsi="Times New Roman" w:cs="Times New Roman"/>
          <w:sz w:val="30"/>
          <w:szCs w:val="30"/>
        </w:rPr>
        <w:t>Литвинко</w:t>
      </w:r>
      <w:proofErr w:type="spellEnd"/>
      <w:r w:rsidR="001E43FD">
        <w:rPr>
          <w:rFonts w:ascii="Times New Roman" w:eastAsia="Calibri" w:hAnsi="Times New Roman" w:cs="Times New Roman"/>
          <w:sz w:val="30"/>
          <w:szCs w:val="30"/>
        </w:rPr>
        <w:t xml:space="preserve"> А.М</w:t>
      </w:r>
      <w:r w:rsidR="008F4CF9">
        <w:rPr>
          <w:rFonts w:ascii="Times New Roman" w:eastAsia="Calibri" w:hAnsi="Times New Roman" w:cs="Times New Roman"/>
          <w:sz w:val="30"/>
          <w:szCs w:val="30"/>
        </w:rPr>
        <w:t xml:space="preserve">. – начальника </w:t>
      </w:r>
      <w:r w:rsidR="001E43FD">
        <w:rPr>
          <w:rFonts w:ascii="Times New Roman" w:eastAsia="Calibri" w:hAnsi="Times New Roman" w:cs="Times New Roman"/>
          <w:sz w:val="30"/>
          <w:szCs w:val="30"/>
        </w:rPr>
        <w:t xml:space="preserve">Столинского районного </w:t>
      </w:r>
      <w:r w:rsidR="008F4CF9">
        <w:rPr>
          <w:rFonts w:ascii="Times New Roman" w:eastAsia="Calibri" w:hAnsi="Times New Roman" w:cs="Times New Roman"/>
          <w:sz w:val="30"/>
          <w:szCs w:val="30"/>
        </w:rPr>
        <w:t xml:space="preserve">отдела </w:t>
      </w:r>
      <w:r w:rsidR="001E43FD">
        <w:rPr>
          <w:rFonts w:ascii="Times New Roman" w:eastAsia="Calibri" w:hAnsi="Times New Roman" w:cs="Times New Roman"/>
          <w:sz w:val="30"/>
          <w:szCs w:val="30"/>
        </w:rPr>
        <w:t>Фонда социальной защиты населения</w:t>
      </w:r>
      <w:r w:rsidR="008A2422">
        <w:rPr>
          <w:rFonts w:ascii="Times New Roman" w:eastAsia="Calibri" w:hAnsi="Times New Roman" w:cs="Times New Roman"/>
          <w:sz w:val="30"/>
          <w:szCs w:val="30"/>
        </w:rPr>
        <w:t>, котор</w:t>
      </w:r>
      <w:r w:rsidR="00445013">
        <w:rPr>
          <w:rFonts w:ascii="Times New Roman" w:eastAsia="Calibri" w:hAnsi="Times New Roman" w:cs="Times New Roman"/>
          <w:sz w:val="30"/>
          <w:szCs w:val="30"/>
        </w:rPr>
        <w:t>ый</w:t>
      </w:r>
      <w:r w:rsidR="008A2422">
        <w:rPr>
          <w:rFonts w:ascii="Times New Roman" w:eastAsia="Calibri" w:hAnsi="Times New Roman" w:cs="Times New Roman"/>
          <w:sz w:val="30"/>
          <w:szCs w:val="30"/>
        </w:rPr>
        <w:t xml:space="preserve"> проинформировал</w:t>
      </w:r>
      <w:r w:rsidR="00EF584E">
        <w:rPr>
          <w:rFonts w:ascii="Times New Roman" w:eastAsia="Calibri" w:hAnsi="Times New Roman" w:cs="Times New Roman"/>
          <w:sz w:val="30"/>
          <w:szCs w:val="30"/>
        </w:rPr>
        <w:t xml:space="preserve"> о последствиях установления «серых» схем выплаты заработной платы и сумм платежей в бюджет Фонда социальной защиты населения, о применении мобильного приложения ФСЗН.</w:t>
      </w:r>
    </w:p>
    <w:p w14:paraId="69F5F44A" w14:textId="5F6E21EB" w:rsidR="008F4CF9" w:rsidRDefault="008F4CF9" w:rsidP="009876B7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РЕШИЛИ:</w:t>
      </w:r>
    </w:p>
    <w:p w14:paraId="45381430" w14:textId="071988A1" w:rsidR="008F4CF9" w:rsidRDefault="008F4CF9" w:rsidP="00EF58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5.1. Принять к сведению поступившую информацию.</w:t>
      </w:r>
    </w:p>
    <w:p w14:paraId="501F5F27" w14:textId="77777777" w:rsidR="00F876F8" w:rsidRDefault="00F876F8" w:rsidP="009F26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3C8C6FC9" w14:textId="7C94AE82" w:rsidR="00210303" w:rsidRDefault="002B1778" w:rsidP="0021030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F4CF9">
        <w:rPr>
          <w:rFonts w:ascii="Times New Roman" w:hAnsi="Times New Roman" w:cs="Times New Roman"/>
          <w:b/>
          <w:sz w:val="30"/>
          <w:szCs w:val="30"/>
        </w:rPr>
        <w:t>6. О с</w:t>
      </w:r>
      <w:r w:rsidR="001E43FD">
        <w:rPr>
          <w:rFonts w:ascii="Times New Roman" w:hAnsi="Times New Roman" w:cs="Times New Roman"/>
          <w:b/>
          <w:sz w:val="30"/>
          <w:szCs w:val="30"/>
        </w:rPr>
        <w:t>итуации на рынке труда района и услугах, оказываемых службой занятости</w:t>
      </w:r>
      <w:r w:rsidRPr="008F4CF9">
        <w:rPr>
          <w:rFonts w:ascii="Times New Roman" w:hAnsi="Times New Roman" w:cs="Times New Roman"/>
          <w:b/>
          <w:sz w:val="30"/>
          <w:szCs w:val="30"/>
        </w:rPr>
        <w:t>.</w:t>
      </w:r>
    </w:p>
    <w:p w14:paraId="25924B61" w14:textId="2C4FE15A" w:rsidR="008F4CF9" w:rsidRDefault="008F4CF9" w:rsidP="009876B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F4CF9">
        <w:rPr>
          <w:rFonts w:ascii="Times New Roman" w:hAnsi="Times New Roman" w:cs="Times New Roman"/>
          <w:sz w:val="30"/>
          <w:szCs w:val="30"/>
        </w:rPr>
        <w:t xml:space="preserve">СЛУШАЛИ: </w:t>
      </w:r>
    </w:p>
    <w:p w14:paraId="15BC8B0F" w14:textId="799B391D" w:rsidR="00B4746F" w:rsidRDefault="001E43FD" w:rsidP="002405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Стельмаха А.М</w:t>
      </w:r>
      <w:r w:rsidR="008F4CF9">
        <w:rPr>
          <w:rFonts w:ascii="Times New Roman" w:hAnsi="Times New Roman" w:cs="Times New Roman"/>
          <w:sz w:val="30"/>
          <w:szCs w:val="30"/>
        </w:rPr>
        <w:t>. –</w:t>
      </w:r>
      <w:r w:rsidR="00240537">
        <w:rPr>
          <w:rFonts w:ascii="Times New Roman" w:hAnsi="Times New Roman" w:cs="Times New Roman"/>
          <w:sz w:val="30"/>
          <w:szCs w:val="30"/>
        </w:rPr>
        <w:t xml:space="preserve"> заместителя начальника управления по труду, занятости и социальной защите </w:t>
      </w:r>
      <w:r w:rsidR="008A2422">
        <w:rPr>
          <w:rFonts w:ascii="Times New Roman" w:hAnsi="Times New Roman" w:cs="Times New Roman"/>
          <w:sz w:val="30"/>
          <w:szCs w:val="30"/>
        </w:rPr>
        <w:t>Столинского райисполкома</w:t>
      </w:r>
      <w:r w:rsidR="0067533F">
        <w:rPr>
          <w:rFonts w:ascii="Times New Roman" w:hAnsi="Times New Roman" w:cs="Times New Roman"/>
          <w:sz w:val="30"/>
          <w:szCs w:val="30"/>
        </w:rPr>
        <w:t>, котор</w:t>
      </w:r>
      <w:r w:rsidR="00240537">
        <w:rPr>
          <w:rFonts w:ascii="Times New Roman" w:hAnsi="Times New Roman" w:cs="Times New Roman"/>
          <w:sz w:val="30"/>
          <w:szCs w:val="30"/>
        </w:rPr>
        <w:t>ый</w:t>
      </w:r>
      <w:r w:rsidR="0067533F">
        <w:rPr>
          <w:rFonts w:ascii="Times New Roman" w:hAnsi="Times New Roman" w:cs="Times New Roman"/>
          <w:sz w:val="30"/>
          <w:szCs w:val="30"/>
        </w:rPr>
        <w:t xml:space="preserve"> </w:t>
      </w:r>
      <w:r w:rsidR="00AB4EA5">
        <w:rPr>
          <w:rFonts w:ascii="Times New Roman" w:hAnsi="Times New Roman" w:cs="Times New Roman"/>
          <w:sz w:val="30"/>
          <w:szCs w:val="30"/>
        </w:rPr>
        <w:t>ознакомил</w:t>
      </w:r>
      <w:r w:rsidR="00240537">
        <w:rPr>
          <w:rFonts w:ascii="Times New Roman" w:hAnsi="Times New Roman" w:cs="Times New Roman"/>
          <w:sz w:val="30"/>
          <w:szCs w:val="30"/>
        </w:rPr>
        <w:t xml:space="preserve"> присутствующих о ситуации на рынке труда района и услугах, оказываемых службой занятости.</w:t>
      </w:r>
      <w:r w:rsidR="0067533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2EB0951" w14:textId="3696BDDA" w:rsidR="00EF584E" w:rsidRDefault="00EF584E" w:rsidP="002405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состоянию на 1.06.2026 нанимателями района заявлено о наличии 445 вакансий</w:t>
      </w:r>
      <w:r w:rsidR="0063548C">
        <w:rPr>
          <w:rFonts w:ascii="Times New Roman" w:hAnsi="Times New Roman" w:cs="Times New Roman"/>
          <w:sz w:val="30"/>
          <w:szCs w:val="30"/>
        </w:rPr>
        <w:t>. Экономика района диверсифицирована, но с явным доминированием сельского хозяйства. Это определяет основные кадровые потребности.</w:t>
      </w:r>
    </w:p>
    <w:p w14:paraId="4FFE336E" w14:textId="59A176E8" w:rsidR="00FF2485" w:rsidRPr="00FF2485" w:rsidRDefault="00FF2485" w:rsidP="009876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Службой занятости оказываются следующие услуги: содействие в подборе персонала; обучение и переподготовка кадров; организация временной занятости и временных работ; компенсация затрат на профподготовку, переподготовку и повышение квалификации работников; частичная компенсация затрат на оплату труда при трудоустройстве безработных для приобретения опыта практической работы</w:t>
      </w:r>
      <w:r w:rsidR="003E3477">
        <w:rPr>
          <w:rFonts w:ascii="Times New Roman" w:hAnsi="Times New Roman" w:cs="Times New Roman"/>
          <w:sz w:val="30"/>
          <w:szCs w:val="30"/>
        </w:rPr>
        <w:t>, финансирование адаптации инвалидов к трудовой деятельности.</w:t>
      </w:r>
    </w:p>
    <w:p w14:paraId="7D16E6AB" w14:textId="77777777" w:rsidR="009876B7" w:rsidRDefault="0067533F" w:rsidP="009876B7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РЕШИЛИ: </w:t>
      </w:r>
    </w:p>
    <w:p w14:paraId="425306B3" w14:textId="0672CC5E" w:rsidR="00FA3148" w:rsidRPr="009876B7" w:rsidRDefault="00FA3148" w:rsidP="009876B7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67533F">
        <w:rPr>
          <w:rFonts w:ascii="Times New Roman" w:hAnsi="Times New Roman" w:cs="Times New Roman"/>
          <w:sz w:val="30"/>
          <w:szCs w:val="30"/>
        </w:rPr>
        <w:t>.1.</w:t>
      </w:r>
      <w:r w:rsidR="0067533F" w:rsidRPr="0067533F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>Принять к сведению поступившую информацию.</w:t>
      </w:r>
    </w:p>
    <w:p w14:paraId="61573BAB" w14:textId="56D0C364" w:rsidR="00FA3148" w:rsidRPr="00BA6C25" w:rsidRDefault="00FA3148" w:rsidP="00FA31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BA6C25">
        <w:rPr>
          <w:rFonts w:ascii="Times New Roman" w:eastAsia="Calibri" w:hAnsi="Times New Roman" w:cs="Times New Roman"/>
          <w:b/>
          <w:bCs/>
          <w:sz w:val="30"/>
          <w:szCs w:val="30"/>
        </w:rPr>
        <w:t>7. О реализации специального проекта «Эволюция успеха»</w:t>
      </w:r>
    </w:p>
    <w:p w14:paraId="21E4C0BA" w14:textId="47F64AF7" w:rsidR="00FA3148" w:rsidRDefault="00FA3148" w:rsidP="009876B7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СЛУШАЛИ: </w:t>
      </w:r>
    </w:p>
    <w:p w14:paraId="4EA6D3A6" w14:textId="2794ED61" w:rsidR="00FA3148" w:rsidRDefault="00FA3148" w:rsidP="00FA31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Демидович Л.Ф. – главного специалиста отдела экономики, которая довела до сведения о поступивших заявках для участия в Национальном </w:t>
      </w:r>
      <w:r>
        <w:rPr>
          <w:rFonts w:ascii="Times New Roman" w:eastAsia="Calibri" w:hAnsi="Times New Roman" w:cs="Times New Roman"/>
          <w:sz w:val="30"/>
          <w:szCs w:val="30"/>
        </w:rPr>
        <w:lastRenderedPageBreak/>
        <w:t>конкурсе «Предприниматель года» (далее – Конкурс). Проинформированы о проведении в рамках Конкурса специального проекта «Эволюция успеха».</w:t>
      </w:r>
    </w:p>
    <w:p w14:paraId="5D0C4EEA" w14:textId="151A8B3E" w:rsidR="00DC740C" w:rsidRDefault="00DC740C" w:rsidP="00DC740C">
      <w:pPr>
        <w:pStyle w:val="ad"/>
        <w:tabs>
          <w:tab w:val="left" w:pos="6804"/>
        </w:tabs>
        <w:ind w:left="0" w:right="-2" w:firstLine="56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C740C">
        <w:rPr>
          <w:rFonts w:ascii="Times New Roman" w:hAnsi="Times New Roman" w:cs="Times New Roman"/>
          <w:bCs/>
          <w:sz w:val="30"/>
          <w:szCs w:val="30"/>
        </w:rPr>
        <w:t xml:space="preserve">Проект проводится среди коммерческих организаций, созданных индивидуальными предпринимателями в период с 1 октября 2024 г. по 31 декабря 2024г. в соответствии с Законом </w:t>
      </w:r>
      <w:r>
        <w:rPr>
          <w:rFonts w:ascii="Times New Roman" w:hAnsi="Times New Roman" w:cs="Times New Roman"/>
          <w:bCs/>
          <w:sz w:val="30"/>
          <w:szCs w:val="30"/>
        </w:rPr>
        <w:t xml:space="preserve">Республики Беларусь от 24 апреля 2024г. № </w:t>
      </w:r>
      <w:r w:rsidRPr="00DC740C">
        <w:rPr>
          <w:rFonts w:ascii="Times New Roman" w:hAnsi="Times New Roman" w:cs="Times New Roman"/>
          <w:bCs/>
          <w:sz w:val="30"/>
          <w:szCs w:val="30"/>
        </w:rPr>
        <w:t>365</w:t>
      </w:r>
      <w:r>
        <w:rPr>
          <w:rFonts w:ascii="Times New Roman" w:hAnsi="Times New Roman" w:cs="Times New Roman"/>
          <w:bCs/>
          <w:sz w:val="30"/>
          <w:szCs w:val="30"/>
        </w:rPr>
        <w:t>-З</w:t>
      </w:r>
      <w:r w:rsidRPr="00DC740C">
        <w:rPr>
          <w:rFonts w:ascii="Times New Roman" w:hAnsi="Times New Roman" w:cs="Times New Roman"/>
          <w:bCs/>
          <w:sz w:val="30"/>
          <w:szCs w:val="30"/>
        </w:rPr>
        <w:t>.</w:t>
      </w:r>
    </w:p>
    <w:p w14:paraId="365C7AAD" w14:textId="26EB226F" w:rsidR="00DC740C" w:rsidRDefault="00DC740C" w:rsidP="00DC740C">
      <w:pPr>
        <w:pStyle w:val="ad"/>
        <w:tabs>
          <w:tab w:val="left" w:pos="6804"/>
        </w:tabs>
        <w:ind w:left="0" w:right="-2" w:firstLine="567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Желающие участвовать в проекте до 15 июля 2026 г. представляют в райисполком заявку по установленной форме.</w:t>
      </w:r>
    </w:p>
    <w:p w14:paraId="7117B9FF" w14:textId="77777777" w:rsidR="00DC740C" w:rsidRDefault="00DC740C" w:rsidP="009876B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РЕШИЛИ: </w:t>
      </w:r>
    </w:p>
    <w:p w14:paraId="364770C9" w14:textId="2EFACD20" w:rsidR="00DC740C" w:rsidRDefault="00DC740C" w:rsidP="00DC7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7.1. Принять к сведению поступившую информацию, всем членам Совета довести до сведения контрагентов.</w:t>
      </w:r>
    </w:p>
    <w:p w14:paraId="669C1339" w14:textId="77777777" w:rsidR="00BA6C25" w:rsidRDefault="00BA6C25" w:rsidP="00DC7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21447429" w14:textId="73C7FEC3" w:rsidR="00DC740C" w:rsidRPr="00BA6C25" w:rsidRDefault="00DC740C" w:rsidP="00DC740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BA6C25">
        <w:rPr>
          <w:rFonts w:ascii="Times New Roman" w:hAnsi="Times New Roman" w:cs="Times New Roman"/>
          <w:b/>
          <w:bCs/>
          <w:sz w:val="30"/>
          <w:szCs w:val="30"/>
        </w:rPr>
        <w:t xml:space="preserve">8. </w:t>
      </w:r>
      <w:r w:rsidRPr="00BA6C25">
        <w:rPr>
          <w:rFonts w:ascii="Times New Roman" w:hAnsi="Times New Roman" w:cs="Times New Roman"/>
          <w:b/>
          <w:bCs/>
          <w:sz w:val="30"/>
          <w:szCs w:val="30"/>
        </w:rPr>
        <w:tab/>
        <w:t>Разное. Вопросы и предложения, поступившие во время заседания для обсуждения.</w:t>
      </w:r>
    </w:p>
    <w:p w14:paraId="196D47B6" w14:textId="77777777" w:rsidR="00BA6C25" w:rsidRDefault="00BA6C25" w:rsidP="00FA3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233F4C4F" w14:textId="0C9A604E" w:rsidR="00FA3148" w:rsidRDefault="00FA3148" w:rsidP="009876B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СЛУШАЛИ:</w:t>
      </w:r>
    </w:p>
    <w:p w14:paraId="06A698E8" w14:textId="1F420DA1" w:rsidR="00FA3148" w:rsidRPr="00964E1E" w:rsidRDefault="00F0353A" w:rsidP="00F035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</w:rPr>
        <w:t xml:space="preserve">8.1. </w:t>
      </w:r>
      <w:r w:rsidR="00DC740C">
        <w:rPr>
          <w:rFonts w:ascii="Times New Roman" w:hAnsi="Times New Roman" w:cs="Times New Roman"/>
          <w:sz w:val="30"/>
          <w:szCs w:val="30"/>
        </w:rPr>
        <w:t>Кот</w:t>
      </w:r>
      <w:r w:rsidR="003E3477">
        <w:rPr>
          <w:rFonts w:ascii="Times New Roman" w:hAnsi="Times New Roman" w:cs="Times New Roman"/>
          <w:sz w:val="30"/>
          <w:szCs w:val="30"/>
        </w:rPr>
        <w:t>а</w:t>
      </w:r>
      <w:r w:rsidR="00DC740C">
        <w:rPr>
          <w:rFonts w:ascii="Times New Roman" w:hAnsi="Times New Roman" w:cs="Times New Roman"/>
          <w:sz w:val="30"/>
          <w:szCs w:val="30"/>
        </w:rPr>
        <w:t xml:space="preserve"> А.Н</w:t>
      </w:r>
      <w:r w:rsidR="00FA3148">
        <w:rPr>
          <w:rFonts w:ascii="Times New Roman" w:hAnsi="Times New Roman" w:cs="Times New Roman"/>
          <w:sz w:val="30"/>
          <w:szCs w:val="30"/>
        </w:rPr>
        <w:t>. – начальник</w:t>
      </w:r>
      <w:r w:rsidR="003E3477">
        <w:rPr>
          <w:rFonts w:ascii="Times New Roman" w:hAnsi="Times New Roman" w:cs="Times New Roman"/>
          <w:sz w:val="30"/>
          <w:szCs w:val="30"/>
        </w:rPr>
        <w:t>а</w:t>
      </w:r>
      <w:r w:rsidR="00FA3148">
        <w:rPr>
          <w:rFonts w:ascii="Times New Roman" w:hAnsi="Times New Roman" w:cs="Times New Roman"/>
          <w:sz w:val="30"/>
          <w:szCs w:val="30"/>
        </w:rPr>
        <w:t xml:space="preserve"> отдела экономики по вопросу финансовой поддержки субъектов малого и среднего предпринимательства</w:t>
      </w:r>
      <w:r w:rsidR="00E8696C">
        <w:rPr>
          <w:rFonts w:ascii="Times New Roman" w:hAnsi="Times New Roman" w:cs="Times New Roman"/>
          <w:sz w:val="30"/>
          <w:szCs w:val="30"/>
        </w:rPr>
        <w:t>, оказываемой за счет средств областного бюджета в соответс</w:t>
      </w:r>
      <w:r w:rsidR="00FA3148">
        <w:rPr>
          <w:rFonts w:ascii="Times New Roman" w:hAnsi="Times New Roman" w:cs="Times New Roman"/>
          <w:sz w:val="30"/>
          <w:szCs w:val="30"/>
        </w:rPr>
        <w:t xml:space="preserve">твии с </w:t>
      </w:r>
      <w:r w:rsidR="00E8696C">
        <w:rPr>
          <w:rFonts w:ascii="Times New Roman" w:hAnsi="Times New Roman" w:cs="Times New Roman"/>
          <w:sz w:val="30"/>
          <w:szCs w:val="30"/>
        </w:rPr>
        <w:t>постановлением Совета Министров Республики Беларусь от 28 ию</w:t>
      </w:r>
      <w:r>
        <w:rPr>
          <w:rFonts w:ascii="Times New Roman" w:hAnsi="Times New Roman" w:cs="Times New Roman"/>
          <w:sz w:val="30"/>
          <w:szCs w:val="30"/>
        </w:rPr>
        <w:t>ня 2024 г. № 459.</w:t>
      </w:r>
    </w:p>
    <w:p w14:paraId="25FAB872" w14:textId="77777777" w:rsidR="00FA3148" w:rsidRDefault="00FA3148" w:rsidP="009876B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РЕШИЛИ: </w:t>
      </w:r>
    </w:p>
    <w:p w14:paraId="1E82A34A" w14:textId="71B822E6" w:rsidR="00FA3148" w:rsidRDefault="00FA3148" w:rsidP="00FA3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Принять к сведению поступившую информацию, всем членам Совета довести до сведения контрагентов.</w:t>
      </w:r>
    </w:p>
    <w:p w14:paraId="401FB6DC" w14:textId="77777777" w:rsidR="00BA6C25" w:rsidRDefault="00BA6C25" w:rsidP="00FA3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3ACBEFD8" w14:textId="6F9DF8E0" w:rsidR="00DC740C" w:rsidRPr="00BA6C25" w:rsidRDefault="00DC740C" w:rsidP="00FA31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BA6C25">
        <w:rPr>
          <w:rFonts w:ascii="Times New Roman" w:hAnsi="Times New Roman" w:cs="Times New Roman"/>
          <w:b/>
          <w:bCs/>
          <w:sz w:val="30"/>
          <w:szCs w:val="30"/>
        </w:rPr>
        <w:t xml:space="preserve">8.2 </w:t>
      </w:r>
      <w:r w:rsidR="00BA6C25" w:rsidRPr="00BA6C25">
        <w:rPr>
          <w:rFonts w:ascii="Times New Roman" w:hAnsi="Times New Roman" w:cs="Times New Roman"/>
          <w:b/>
          <w:bCs/>
          <w:sz w:val="30"/>
          <w:szCs w:val="30"/>
        </w:rPr>
        <w:t>Обсуждение организации и функционирования торговых мест возле магазина «Санта» по ул. Садовой г. Столина.</w:t>
      </w:r>
    </w:p>
    <w:p w14:paraId="1A61975F" w14:textId="32444320" w:rsidR="00BA6C25" w:rsidRDefault="00BA6C25" w:rsidP="00FA3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Высказались члены Совета </w:t>
      </w:r>
      <w:proofErr w:type="spellStart"/>
      <w:r>
        <w:rPr>
          <w:rFonts w:ascii="Times New Roman" w:hAnsi="Times New Roman" w:cs="Times New Roman"/>
          <w:sz w:val="30"/>
          <w:szCs w:val="30"/>
        </w:rPr>
        <w:t>Михлюк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А.П., </w:t>
      </w:r>
      <w:proofErr w:type="spellStart"/>
      <w:r>
        <w:rPr>
          <w:rFonts w:ascii="Times New Roman" w:hAnsi="Times New Roman" w:cs="Times New Roman"/>
          <w:sz w:val="30"/>
          <w:szCs w:val="30"/>
        </w:rPr>
        <w:t>Велесницкий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В.М., Зелинский В.П., </w:t>
      </w:r>
      <w:proofErr w:type="spellStart"/>
      <w:r>
        <w:rPr>
          <w:rFonts w:ascii="Times New Roman" w:hAnsi="Times New Roman" w:cs="Times New Roman"/>
          <w:sz w:val="30"/>
          <w:szCs w:val="30"/>
        </w:rPr>
        <w:t>Липский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Ф.О., </w:t>
      </w:r>
      <w:proofErr w:type="spellStart"/>
      <w:r>
        <w:rPr>
          <w:rFonts w:ascii="Times New Roman" w:hAnsi="Times New Roman" w:cs="Times New Roman"/>
          <w:sz w:val="30"/>
          <w:szCs w:val="30"/>
        </w:rPr>
        <w:t>Симончик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В.В., Денисович А.Ю. </w:t>
      </w:r>
    </w:p>
    <w:p w14:paraId="43F549DA" w14:textId="77777777" w:rsidR="00D52A5C" w:rsidRDefault="00D52A5C" w:rsidP="009876B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РЕШИЛИ: </w:t>
      </w:r>
    </w:p>
    <w:p w14:paraId="1F04C712" w14:textId="0DE2A4DC" w:rsidR="0067533F" w:rsidRDefault="00D52A5C" w:rsidP="009876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Отделу экономики совместно с заинтересованными проработать вопрос функционирования торговых мест возле магазина «Санта» по ул. Садовая г. </w:t>
      </w:r>
      <w:proofErr w:type="spellStart"/>
      <w:r>
        <w:rPr>
          <w:rFonts w:ascii="Times New Roman" w:hAnsi="Times New Roman" w:cs="Times New Roman"/>
          <w:sz w:val="30"/>
          <w:szCs w:val="30"/>
        </w:rPr>
        <w:t>Столин</w:t>
      </w:r>
      <w:proofErr w:type="spellEnd"/>
      <w:r w:rsidR="009876B7">
        <w:rPr>
          <w:rFonts w:ascii="Times New Roman" w:hAnsi="Times New Roman" w:cs="Times New Roman"/>
          <w:sz w:val="30"/>
          <w:szCs w:val="30"/>
        </w:rPr>
        <w:t>.</w:t>
      </w:r>
    </w:p>
    <w:p w14:paraId="4ADB3475" w14:textId="77777777" w:rsidR="009876B7" w:rsidRPr="00D530D0" w:rsidRDefault="009876B7" w:rsidP="009876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bookmarkEnd w:id="1"/>
    <w:p w14:paraId="19AAC265" w14:textId="4C6701E9" w:rsidR="00495F8F" w:rsidRDefault="00F87AD7" w:rsidP="00495F8F">
      <w:pPr>
        <w:pBdr>
          <w:bottom w:val="single" w:sz="12" w:space="1" w:color="auto"/>
        </w:pBd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</w:t>
      </w:r>
      <w:r w:rsidR="009F2631">
        <w:rPr>
          <w:rFonts w:ascii="Times New Roman" w:hAnsi="Times New Roman" w:cs="Times New Roman"/>
          <w:sz w:val="30"/>
          <w:szCs w:val="30"/>
        </w:rPr>
        <w:t xml:space="preserve">   </w:t>
      </w:r>
      <w:r w:rsidR="00BA6C25">
        <w:rPr>
          <w:rFonts w:ascii="Times New Roman" w:hAnsi="Times New Roman" w:cs="Times New Roman"/>
          <w:sz w:val="30"/>
          <w:szCs w:val="30"/>
        </w:rPr>
        <w:t>9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. </w:t>
      </w:r>
      <w:r w:rsidR="00503602">
        <w:rPr>
          <w:rFonts w:ascii="Times New Roman" w:hAnsi="Times New Roman" w:cs="Times New Roman"/>
          <w:sz w:val="30"/>
          <w:szCs w:val="30"/>
        </w:rPr>
        <w:tab/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Отделу экономики обеспечить размещение настоящего протокола на официальном сайте </w:t>
      </w:r>
      <w:r w:rsidR="001F64CD">
        <w:rPr>
          <w:rFonts w:ascii="Times New Roman" w:hAnsi="Times New Roman" w:cs="Times New Roman"/>
          <w:sz w:val="30"/>
          <w:szCs w:val="30"/>
        </w:rPr>
        <w:t>Столинского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 </w:t>
      </w:r>
      <w:r w:rsidR="001F64CD">
        <w:rPr>
          <w:rFonts w:ascii="Times New Roman" w:hAnsi="Times New Roman" w:cs="Times New Roman"/>
          <w:sz w:val="30"/>
          <w:szCs w:val="30"/>
        </w:rPr>
        <w:t>райисполкома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 глобальной компьютерной сети Интернет в разделе «Совет по развитию предпринимательства».</w:t>
      </w:r>
      <w:r w:rsidR="003D531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6F06A2B" w14:textId="4B01A613" w:rsidR="00495F8F" w:rsidRPr="008735A1" w:rsidRDefault="00EA322D" w:rsidP="00495F8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136D11">
        <w:rPr>
          <w:rFonts w:ascii="Times New Roman" w:hAnsi="Times New Roman" w:cs="Times New Roman"/>
          <w:sz w:val="30"/>
          <w:szCs w:val="30"/>
        </w:rPr>
        <w:t>Л.Ф.Демидович</w:t>
      </w:r>
      <w:proofErr w:type="spellEnd"/>
      <w:r>
        <w:rPr>
          <w:rFonts w:ascii="Times New Roman" w:hAnsi="Times New Roman" w:cs="Times New Roman"/>
          <w:sz w:val="30"/>
          <w:szCs w:val="30"/>
        </w:rPr>
        <w:t>)</w:t>
      </w:r>
    </w:p>
    <w:p w14:paraId="1439C5B3" w14:textId="77777777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 районного совета</w:t>
      </w:r>
    </w:p>
    <w:p w14:paraId="07621ACE" w14:textId="6BFAD731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развитию предпринимательства      </w:t>
      </w:r>
      <w:r w:rsidR="002A6186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>
        <w:rPr>
          <w:rFonts w:ascii="Times New Roman" w:hAnsi="Times New Roman" w:cs="Times New Roman"/>
          <w:sz w:val="30"/>
          <w:szCs w:val="30"/>
        </w:rPr>
        <w:t>М.Ф. Нестерович</w:t>
      </w:r>
    </w:p>
    <w:p w14:paraId="59AAFBD8" w14:textId="77777777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2E6152D" w14:textId="6B3B04E8" w:rsidR="008F5094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Секретарь                                                                         </w:t>
      </w:r>
      <w:r w:rsidR="00136D11">
        <w:rPr>
          <w:rFonts w:ascii="Times New Roman" w:hAnsi="Times New Roman" w:cs="Times New Roman"/>
          <w:sz w:val="30"/>
          <w:szCs w:val="30"/>
        </w:rPr>
        <w:t>Л.Ф. Демидович</w:t>
      </w:r>
      <w:bookmarkStart w:id="2" w:name="_GoBack"/>
      <w:bookmarkEnd w:id="2"/>
    </w:p>
    <w:sectPr w:rsidR="008F5094" w:rsidSect="00E57157">
      <w:pgSz w:w="11906" w:h="16838" w:code="9"/>
      <w:pgMar w:top="567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4427C8"/>
    <w:multiLevelType w:val="hybridMultilevel"/>
    <w:tmpl w:val="55C49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C5315"/>
    <w:multiLevelType w:val="multilevel"/>
    <w:tmpl w:val="08249B2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C49"/>
    <w:rsid w:val="000046DD"/>
    <w:rsid w:val="000122E2"/>
    <w:rsid w:val="00015C80"/>
    <w:rsid w:val="00022E7C"/>
    <w:rsid w:val="00023BA0"/>
    <w:rsid w:val="00040E0A"/>
    <w:rsid w:val="00044018"/>
    <w:rsid w:val="0004478C"/>
    <w:rsid w:val="00044794"/>
    <w:rsid w:val="000533C7"/>
    <w:rsid w:val="000560D0"/>
    <w:rsid w:val="000607B9"/>
    <w:rsid w:val="0006136F"/>
    <w:rsid w:val="00061D63"/>
    <w:rsid w:val="00070BC1"/>
    <w:rsid w:val="00075E7B"/>
    <w:rsid w:val="00083DE0"/>
    <w:rsid w:val="00096EB6"/>
    <w:rsid w:val="000A1ADC"/>
    <w:rsid w:val="000A5F67"/>
    <w:rsid w:val="000A6BB6"/>
    <w:rsid w:val="000B07E1"/>
    <w:rsid w:val="000B096C"/>
    <w:rsid w:val="000B144A"/>
    <w:rsid w:val="000B2263"/>
    <w:rsid w:val="000B5169"/>
    <w:rsid w:val="000C1481"/>
    <w:rsid w:val="000C160B"/>
    <w:rsid w:val="000C4D55"/>
    <w:rsid w:val="000C5620"/>
    <w:rsid w:val="000C792F"/>
    <w:rsid w:val="000E320B"/>
    <w:rsid w:val="000F4E63"/>
    <w:rsid w:val="000F743F"/>
    <w:rsid w:val="00100E0A"/>
    <w:rsid w:val="0010792A"/>
    <w:rsid w:val="0011362A"/>
    <w:rsid w:val="00113DBF"/>
    <w:rsid w:val="001205C7"/>
    <w:rsid w:val="00136D11"/>
    <w:rsid w:val="00137275"/>
    <w:rsid w:val="00141142"/>
    <w:rsid w:val="00142044"/>
    <w:rsid w:val="0016138C"/>
    <w:rsid w:val="001629B1"/>
    <w:rsid w:val="00166B02"/>
    <w:rsid w:val="00171D53"/>
    <w:rsid w:val="001732A0"/>
    <w:rsid w:val="00174CED"/>
    <w:rsid w:val="00175708"/>
    <w:rsid w:val="001767A2"/>
    <w:rsid w:val="0018331C"/>
    <w:rsid w:val="001854C2"/>
    <w:rsid w:val="001A3C83"/>
    <w:rsid w:val="001A3E33"/>
    <w:rsid w:val="001A7189"/>
    <w:rsid w:val="001B02F3"/>
    <w:rsid w:val="001B39B0"/>
    <w:rsid w:val="001D02B9"/>
    <w:rsid w:val="001E037A"/>
    <w:rsid w:val="001E43FD"/>
    <w:rsid w:val="001F585E"/>
    <w:rsid w:val="001F64CD"/>
    <w:rsid w:val="00200775"/>
    <w:rsid w:val="00204BFC"/>
    <w:rsid w:val="00210303"/>
    <w:rsid w:val="002115FC"/>
    <w:rsid w:val="002127CB"/>
    <w:rsid w:val="002149DE"/>
    <w:rsid w:val="002158FC"/>
    <w:rsid w:val="00216F64"/>
    <w:rsid w:val="002201C9"/>
    <w:rsid w:val="00222AB9"/>
    <w:rsid w:val="00222EDC"/>
    <w:rsid w:val="00224184"/>
    <w:rsid w:val="00226E2D"/>
    <w:rsid w:val="0023243A"/>
    <w:rsid w:val="00235A94"/>
    <w:rsid w:val="00237A48"/>
    <w:rsid w:val="00240537"/>
    <w:rsid w:val="002703AF"/>
    <w:rsid w:val="00275178"/>
    <w:rsid w:val="00277A78"/>
    <w:rsid w:val="00281C83"/>
    <w:rsid w:val="00297E98"/>
    <w:rsid w:val="002A06D1"/>
    <w:rsid w:val="002A2FC5"/>
    <w:rsid w:val="002A6186"/>
    <w:rsid w:val="002A7026"/>
    <w:rsid w:val="002B07DA"/>
    <w:rsid w:val="002B1778"/>
    <w:rsid w:val="002B38B5"/>
    <w:rsid w:val="002D4763"/>
    <w:rsid w:val="002D48A7"/>
    <w:rsid w:val="002E6F9E"/>
    <w:rsid w:val="002E7485"/>
    <w:rsid w:val="002F78F3"/>
    <w:rsid w:val="00306685"/>
    <w:rsid w:val="00314171"/>
    <w:rsid w:val="003155DC"/>
    <w:rsid w:val="00322778"/>
    <w:rsid w:val="00326D54"/>
    <w:rsid w:val="00331EE9"/>
    <w:rsid w:val="00337BE4"/>
    <w:rsid w:val="0034520D"/>
    <w:rsid w:val="00350499"/>
    <w:rsid w:val="003647E3"/>
    <w:rsid w:val="00364D2A"/>
    <w:rsid w:val="00383102"/>
    <w:rsid w:val="00390EE9"/>
    <w:rsid w:val="00392380"/>
    <w:rsid w:val="00393F50"/>
    <w:rsid w:val="003A0CC9"/>
    <w:rsid w:val="003A2A45"/>
    <w:rsid w:val="003B4C28"/>
    <w:rsid w:val="003C23BF"/>
    <w:rsid w:val="003C3617"/>
    <w:rsid w:val="003D223F"/>
    <w:rsid w:val="003D531C"/>
    <w:rsid w:val="003D5CD4"/>
    <w:rsid w:val="003E3477"/>
    <w:rsid w:val="003E46E0"/>
    <w:rsid w:val="003E620D"/>
    <w:rsid w:val="003F0A6C"/>
    <w:rsid w:val="003F2CAC"/>
    <w:rsid w:val="003F4149"/>
    <w:rsid w:val="0040688F"/>
    <w:rsid w:val="00412AF5"/>
    <w:rsid w:val="00415501"/>
    <w:rsid w:val="0042100E"/>
    <w:rsid w:val="0042179A"/>
    <w:rsid w:val="00425B87"/>
    <w:rsid w:val="004437F8"/>
    <w:rsid w:val="00445013"/>
    <w:rsid w:val="00462A6F"/>
    <w:rsid w:val="0046415B"/>
    <w:rsid w:val="004645CB"/>
    <w:rsid w:val="00470BD5"/>
    <w:rsid w:val="00483E3D"/>
    <w:rsid w:val="00495F8F"/>
    <w:rsid w:val="004B0779"/>
    <w:rsid w:val="004B128B"/>
    <w:rsid w:val="004B6C8E"/>
    <w:rsid w:val="004C2BD6"/>
    <w:rsid w:val="004C2FE1"/>
    <w:rsid w:val="004E2616"/>
    <w:rsid w:val="004E56E8"/>
    <w:rsid w:val="004F19A3"/>
    <w:rsid w:val="004F24B7"/>
    <w:rsid w:val="004F28AA"/>
    <w:rsid w:val="004F5783"/>
    <w:rsid w:val="004F5E1B"/>
    <w:rsid w:val="004F7296"/>
    <w:rsid w:val="00503602"/>
    <w:rsid w:val="0050749C"/>
    <w:rsid w:val="005222F2"/>
    <w:rsid w:val="00533386"/>
    <w:rsid w:val="00535888"/>
    <w:rsid w:val="00537600"/>
    <w:rsid w:val="005427C0"/>
    <w:rsid w:val="005654C1"/>
    <w:rsid w:val="00581038"/>
    <w:rsid w:val="005823A0"/>
    <w:rsid w:val="00582E89"/>
    <w:rsid w:val="00586D1D"/>
    <w:rsid w:val="00590D81"/>
    <w:rsid w:val="00591690"/>
    <w:rsid w:val="0059323C"/>
    <w:rsid w:val="005A1558"/>
    <w:rsid w:val="005A2C7D"/>
    <w:rsid w:val="005B16D9"/>
    <w:rsid w:val="005B1C3A"/>
    <w:rsid w:val="005B46BE"/>
    <w:rsid w:val="005C309D"/>
    <w:rsid w:val="005C7996"/>
    <w:rsid w:val="005D4C17"/>
    <w:rsid w:val="005E3465"/>
    <w:rsid w:val="005E77D6"/>
    <w:rsid w:val="005F2B4F"/>
    <w:rsid w:val="005F2E43"/>
    <w:rsid w:val="005F68C5"/>
    <w:rsid w:val="005F6CE3"/>
    <w:rsid w:val="0060384F"/>
    <w:rsid w:val="006111EC"/>
    <w:rsid w:val="006157B0"/>
    <w:rsid w:val="00621307"/>
    <w:rsid w:val="006241AB"/>
    <w:rsid w:val="0063548C"/>
    <w:rsid w:val="006359E3"/>
    <w:rsid w:val="006376B3"/>
    <w:rsid w:val="00640A1B"/>
    <w:rsid w:val="00647A72"/>
    <w:rsid w:val="00651B96"/>
    <w:rsid w:val="00661DC5"/>
    <w:rsid w:val="00666DF7"/>
    <w:rsid w:val="00671C65"/>
    <w:rsid w:val="0067262C"/>
    <w:rsid w:val="00673F2F"/>
    <w:rsid w:val="00674384"/>
    <w:rsid w:val="00674C7F"/>
    <w:rsid w:val="00674CDB"/>
    <w:rsid w:val="0067533F"/>
    <w:rsid w:val="00684345"/>
    <w:rsid w:val="00694DFA"/>
    <w:rsid w:val="006A383F"/>
    <w:rsid w:val="006A4B10"/>
    <w:rsid w:val="006A6C36"/>
    <w:rsid w:val="006E239A"/>
    <w:rsid w:val="006E2794"/>
    <w:rsid w:val="006E2D07"/>
    <w:rsid w:val="006F4DA2"/>
    <w:rsid w:val="00715531"/>
    <w:rsid w:val="00720A65"/>
    <w:rsid w:val="007241C4"/>
    <w:rsid w:val="007279A4"/>
    <w:rsid w:val="007302E1"/>
    <w:rsid w:val="00737A3E"/>
    <w:rsid w:val="00741B0F"/>
    <w:rsid w:val="007451E5"/>
    <w:rsid w:val="007522FA"/>
    <w:rsid w:val="00752B1A"/>
    <w:rsid w:val="007573B6"/>
    <w:rsid w:val="00761409"/>
    <w:rsid w:val="00766E70"/>
    <w:rsid w:val="007738B9"/>
    <w:rsid w:val="00774F21"/>
    <w:rsid w:val="007B3523"/>
    <w:rsid w:val="007B3EF5"/>
    <w:rsid w:val="007B4DC3"/>
    <w:rsid w:val="007B6C10"/>
    <w:rsid w:val="007C5332"/>
    <w:rsid w:val="007D2516"/>
    <w:rsid w:val="007D4DF9"/>
    <w:rsid w:val="007D5A2F"/>
    <w:rsid w:val="007F077E"/>
    <w:rsid w:val="00800EBB"/>
    <w:rsid w:val="00801B80"/>
    <w:rsid w:val="00803F77"/>
    <w:rsid w:val="0080510B"/>
    <w:rsid w:val="00811E30"/>
    <w:rsid w:val="008146BD"/>
    <w:rsid w:val="008212DC"/>
    <w:rsid w:val="00823A86"/>
    <w:rsid w:val="0083338D"/>
    <w:rsid w:val="00843466"/>
    <w:rsid w:val="008551AC"/>
    <w:rsid w:val="00857DD7"/>
    <w:rsid w:val="0086210A"/>
    <w:rsid w:val="00863B19"/>
    <w:rsid w:val="0087164D"/>
    <w:rsid w:val="008973BC"/>
    <w:rsid w:val="008973F4"/>
    <w:rsid w:val="008A2422"/>
    <w:rsid w:val="008A5101"/>
    <w:rsid w:val="008A5EEC"/>
    <w:rsid w:val="008A66CF"/>
    <w:rsid w:val="008B036E"/>
    <w:rsid w:val="008B396F"/>
    <w:rsid w:val="008B5B0C"/>
    <w:rsid w:val="008C318F"/>
    <w:rsid w:val="008E2481"/>
    <w:rsid w:val="008E37CF"/>
    <w:rsid w:val="008E3FAE"/>
    <w:rsid w:val="008F4CF9"/>
    <w:rsid w:val="008F5094"/>
    <w:rsid w:val="00900394"/>
    <w:rsid w:val="00902260"/>
    <w:rsid w:val="00917AE1"/>
    <w:rsid w:val="00920735"/>
    <w:rsid w:val="00922696"/>
    <w:rsid w:val="00923447"/>
    <w:rsid w:val="00924BC6"/>
    <w:rsid w:val="00926F15"/>
    <w:rsid w:val="00933CC6"/>
    <w:rsid w:val="00937784"/>
    <w:rsid w:val="00947B43"/>
    <w:rsid w:val="00952BF4"/>
    <w:rsid w:val="00956428"/>
    <w:rsid w:val="00964E1E"/>
    <w:rsid w:val="00974090"/>
    <w:rsid w:val="0097667D"/>
    <w:rsid w:val="009876B7"/>
    <w:rsid w:val="009A2BDF"/>
    <w:rsid w:val="009A6687"/>
    <w:rsid w:val="009C1666"/>
    <w:rsid w:val="009C23F4"/>
    <w:rsid w:val="009C33B7"/>
    <w:rsid w:val="009C53EB"/>
    <w:rsid w:val="009D6366"/>
    <w:rsid w:val="009E5FF2"/>
    <w:rsid w:val="009F2631"/>
    <w:rsid w:val="00A05C7E"/>
    <w:rsid w:val="00A35094"/>
    <w:rsid w:val="00A43CDE"/>
    <w:rsid w:val="00A52688"/>
    <w:rsid w:val="00A67BC7"/>
    <w:rsid w:val="00A74623"/>
    <w:rsid w:val="00A97CE2"/>
    <w:rsid w:val="00AA719A"/>
    <w:rsid w:val="00AB2739"/>
    <w:rsid w:val="00AB4EA5"/>
    <w:rsid w:val="00AF2C49"/>
    <w:rsid w:val="00AF3EB6"/>
    <w:rsid w:val="00AF7655"/>
    <w:rsid w:val="00B16506"/>
    <w:rsid w:val="00B16EBE"/>
    <w:rsid w:val="00B26E07"/>
    <w:rsid w:val="00B42E73"/>
    <w:rsid w:val="00B44E7C"/>
    <w:rsid w:val="00B451F0"/>
    <w:rsid w:val="00B45767"/>
    <w:rsid w:val="00B464FC"/>
    <w:rsid w:val="00B4746F"/>
    <w:rsid w:val="00B5730C"/>
    <w:rsid w:val="00B57B50"/>
    <w:rsid w:val="00B62738"/>
    <w:rsid w:val="00B67F1E"/>
    <w:rsid w:val="00B81045"/>
    <w:rsid w:val="00B836AC"/>
    <w:rsid w:val="00B86BC5"/>
    <w:rsid w:val="00B91765"/>
    <w:rsid w:val="00B9641A"/>
    <w:rsid w:val="00BA4558"/>
    <w:rsid w:val="00BA4951"/>
    <w:rsid w:val="00BA6C25"/>
    <w:rsid w:val="00BB4FC0"/>
    <w:rsid w:val="00BC1949"/>
    <w:rsid w:val="00BC1EBA"/>
    <w:rsid w:val="00BC22C5"/>
    <w:rsid w:val="00BC5102"/>
    <w:rsid w:val="00BD2EA4"/>
    <w:rsid w:val="00BE55AC"/>
    <w:rsid w:val="00BE6302"/>
    <w:rsid w:val="00BF08C8"/>
    <w:rsid w:val="00BF40A6"/>
    <w:rsid w:val="00BF5C26"/>
    <w:rsid w:val="00C05660"/>
    <w:rsid w:val="00C10834"/>
    <w:rsid w:val="00C10C01"/>
    <w:rsid w:val="00C1230D"/>
    <w:rsid w:val="00C14868"/>
    <w:rsid w:val="00C1577E"/>
    <w:rsid w:val="00C271C3"/>
    <w:rsid w:val="00C34E6B"/>
    <w:rsid w:val="00C43A61"/>
    <w:rsid w:val="00C46CA0"/>
    <w:rsid w:val="00C575E4"/>
    <w:rsid w:val="00C61117"/>
    <w:rsid w:val="00C70144"/>
    <w:rsid w:val="00C705C3"/>
    <w:rsid w:val="00C7324E"/>
    <w:rsid w:val="00C7739D"/>
    <w:rsid w:val="00C8198E"/>
    <w:rsid w:val="00C90314"/>
    <w:rsid w:val="00C9106C"/>
    <w:rsid w:val="00CA50C4"/>
    <w:rsid w:val="00CB1FB1"/>
    <w:rsid w:val="00CB24B3"/>
    <w:rsid w:val="00CB2A8A"/>
    <w:rsid w:val="00CC3325"/>
    <w:rsid w:val="00CC6C2E"/>
    <w:rsid w:val="00CE17BC"/>
    <w:rsid w:val="00CE5F32"/>
    <w:rsid w:val="00D0499D"/>
    <w:rsid w:val="00D06C3F"/>
    <w:rsid w:val="00D11BCA"/>
    <w:rsid w:val="00D2229C"/>
    <w:rsid w:val="00D22B47"/>
    <w:rsid w:val="00D2418D"/>
    <w:rsid w:val="00D249CE"/>
    <w:rsid w:val="00D317DF"/>
    <w:rsid w:val="00D345A0"/>
    <w:rsid w:val="00D52A5C"/>
    <w:rsid w:val="00D530D0"/>
    <w:rsid w:val="00D5493B"/>
    <w:rsid w:val="00D567A6"/>
    <w:rsid w:val="00D6328A"/>
    <w:rsid w:val="00D73668"/>
    <w:rsid w:val="00D7682D"/>
    <w:rsid w:val="00D841B7"/>
    <w:rsid w:val="00D904BC"/>
    <w:rsid w:val="00DA19BC"/>
    <w:rsid w:val="00DA3E9C"/>
    <w:rsid w:val="00DB5E13"/>
    <w:rsid w:val="00DC740C"/>
    <w:rsid w:val="00DD790E"/>
    <w:rsid w:val="00DE1FFE"/>
    <w:rsid w:val="00DE54DB"/>
    <w:rsid w:val="00DE6120"/>
    <w:rsid w:val="00DF33E3"/>
    <w:rsid w:val="00DF43D2"/>
    <w:rsid w:val="00DF6F08"/>
    <w:rsid w:val="00E069B3"/>
    <w:rsid w:val="00E134C9"/>
    <w:rsid w:val="00E21319"/>
    <w:rsid w:val="00E24170"/>
    <w:rsid w:val="00E30C6C"/>
    <w:rsid w:val="00E3236F"/>
    <w:rsid w:val="00E32AF8"/>
    <w:rsid w:val="00E52EF7"/>
    <w:rsid w:val="00E56F2C"/>
    <w:rsid w:val="00E57157"/>
    <w:rsid w:val="00E65FC9"/>
    <w:rsid w:val="00E66C3C"/>
    <w:rsid w:val="00E803BE"/>
    <w:rsid w:val="00E82584"/>
    <w:rsid w:val="00E83D77"/>
    <w:rsid w:val="00E8696C"/>
    <w:rsid w:val="00E94B2C"/>
    <w:rsid w:val="00EA322D"/>
    <w:rsid w:val="00EB226C"/>
    <w:rsid w:val="00ED64CF"/>
    <w:rsid w:val="00EE5563"/>
    <w:rsid w:val="00EF1618"/>
    <w:rsid w:val="00EF584E"/>
    <w:rsid w:val="00EF5CF6"/>
    <w:rsid w:val="00F0353A"/>
    <w:rsid w:val="00F16C66"/>
    <w:rsid w:val="00F17478"/>
    <w:rsid w:val="00F214F5"/>
    <w:rsid w:val="00F32244"/>
    <w:rsid w:val="00F3304B"/>
    <w:rsid w:val="00F40BEE"/>
    <w:rsid w:val="00F4378A"/>
    <w:rsid w:val="00F46C7D"/>
    <w:rsid w:val="00F47E5D"/>
    <w:rsid w:val="00F502C9"/>
    <w:rsid w:val="00F53696"/>
    <w:rsid w:val="00F53A4C"/>
    <w:rsid w:val="00F61915"/>
    <w:rsid w:val="00F6477E"/>
    <w:rsid w:val="00F70B9F"/>
    <w:rsid w:val="00F81EC0"/>
    <w:rsid w:val="00F8292F"/>
    <w:rsid w:val="00F83288"/>
    <w:rsid w:val="00F876F8"/>
    <w:rsid w:val="00F8772F"/>
    <w:rsid w:val="00F87AD7"/>
    <w:rsid w:val="00F90FEE"/>
    <w:rsid w:val="00F91B81"/>
    <w:rsid w:val="00F9452C"/>
    <w:rsid w:val="00FA170A"/>
    <w:rsid w:val="00FA1EA8"/>
    <w:rsid w:val="00FA30EF"/>
    <w:rsid w:val="00FA3148"/>
    <w:rsid w:val="00FA67B3"/>
    <w:rsid w:val="00FB46F6"/>
    <w:rsid w:val="00FB6AA8"/>
    <w:rsid w:val="00FD7966"/>
    <w:rsid w:val="00FE1311"/>
    <w:rsid w:val="00FF2485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DF4B"/>
  <w15:docId w15:val="{A6DACF11-897F-40F1-AABD-643266DD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2A0"/>
  </w:style>
  <w:style w:type="paragraph" w:styleId="1">
    <w:name w:val="heading 1"/>
    <w:basedOn w:val="a"/>
    <w:next w:val="a"/>
    <w:link w:val="10"/>
    <w:uiPriority w:val="9"/>
    <w:qFormat/>
    <w:rsid w:val="00100E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3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02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5C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00E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7">
    <w:name w:val="Strong"/>
    <w:basedOn w:val="a0"/>
    <w:qFormat/>
    <w:rsid w:val="005E3465"/>
    <w:rPr>
      <w:b/>
      <w:bCs/>
    </w:rPr>
  </w:style>
  <w:style w:type="paragraph" w:styleId="a8">
    <w:name w:val="Normal (Web)"/>
    <w:basedOn w:val="a"/>
    <w:uiPriority w:val="99"/>
    <w:unhideWhenUsed/>
    <w:rsid w:val="00425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style-span">
    <w:name w:val="apple-style-span"/>
    <w:basedOn w:val="a0"/>
    <w:rsid w:val="007C5332"/>
  </w:style>
  <w:style w:type="character" w:styleId="a9">
    <w:name w:val="Hyperlink"/>
    <w:basedOn w:val="a0"/>
    <w:uiPriority w:val="99"/>
    <w:unhideWhenUsed/>
    <w:rsid w:val="00083DE0"/>
    <w:rPr>
      <w:color w:val="0563C1" w:themeColor="hyperlink"/>
      <w:u w:val="single"/>
    </w:rPr>
  </w:style>
  <w:style w:type="paragraph" w:customStyle="1" w:styleId="newncpi">
    <w:name w:val="newncpi"/>
    <w:basedOn w:val="a"/>
    <w:uiPriority w:val="99"/>
    <w:rsid w:val="006111E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customStyle="1" w:styleId="20">
    <w:name w:val="Заголовок 2 Знак"/>
    <w:basedOn w:val="a0"/>
    <w:link w:val="2"/>
    <w:uiPriority w:val="9"/>
    <w:semiHidden/>
    <w:rsid w:val="000533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No Spacing"/>
    <w:uiPriority w:val="1"/>
    <w:qFormat/>
    <w:rsid w:val="0060384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ord-wrapper">
    <w:name w:val="word-wrapper"/>
    <w:basedOn w:val="a0"/>
    <w:rsid w:val="005C309D"/>
  </w:style>
  <w:style w:type="paragraph" w:styleId="21">
    <w:name w:val="Body Text 2"/>
    <w:basedOn w:val="a"/>
    <w:link w:val="22"/>
    <w:rsid w:val="002B177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2B17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Знак Знак Знак Знак"/>
    <w:basedOn w:val="a"/>
    <w:autoRedefine/>
    <w:rsid w:val="00F70B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23">
    <w:name w:val="Основной текст (2)_"/>
    <w:link w:val="24"/>
    <w:rsid w:val="000C792F"/>
    <w:rPr>
      <w:sz w:val="30"/>
      <w:szCs w:val="3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C792F"/>
    <w:pPr>
      <w:widowControl w:val="0"/>
      <w:shd w:val="clear" w:color="auto" w:fill="FFFFFF"/>
      <w:spacing w:after="0" w:line="278" w:lineRule="exact"/>
      <w:jc w:val="both"/>
    </w:pPr>
    <w:rPr>
      <w:sz w:val="30"/>
      <w:szCs w:val="30"/>
    </w:rPr>
  </w:style>
  <w:style w:type="character" w:customStyle="1" w:styleId="25">
    <w:name w:val="Основной текст (2) + Курсив"/>
    <w:rsid w:val="000C79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6">
    <w:name w:val="Основной текст (2) + Полужирный"/>
    <w:rsid w:val="000C79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ac">
    <w:name w:val="Знак Знак Знак Знак"/>
    <w:basedOn w:val="a"/>
    <w:autoRedefine/>
    <w:rsid w:val="00800E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z1qcye">
    <w:name w:val="z1qcye"/>
    <w:basedOn w:val="a"/>
    <w:rsid w:val="005C7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5C7996"/>
  </w:style>
  <w:style w:type="paragraph" w:styleId="ad">
    <w:name w:val="Body Text Indent"/>
    <w:basedOn w:val="a"/>
    <w:link w:val="ae"/>
    <w:uiPriority w:val="99"/>
    <w:semiHidden/>
    <w:unhideWhenUsed/>
    <w:rsid w:val="00DC740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DC7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rest-region.gov.by/index.php/fond-brestoblimushchestvo/spravochnaya-informatsiy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rest-region.gov.by/index.php/fond-brestoblimushchestv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95321-E862-448B-8535-13538D4A8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1824</Words>
  <Characters>10398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Dzmitry Brutski</dc:creator>
  <cp:lastModifiedBy>RePack by Diakov</cp:lastModifiedBy>
  <cp:revision>13</cp:revision>
  <cp:lastPrinted>2026-07-13T07:02:00Z</cp:lastPrinted>
  <dcterms:created xsi:type="dcterms:W3CDTF">2026-06-29T09:18:00Z</dcterms:created>
  <dcterms:modified xsi:type="dcterms:W3CDTF">2026-07-13T11:25:00Z</dcterms:modified>
</cp:coreProperties>
</file>