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712E8" w:rsidRPr="004D3A92" w:rsidRDefault="0070044F" w:rsidP="00C712E8">
            <w:pPr>
              <w:jc w:val="both"/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11.1.2.</w:t>
            </w:r>
            <w:r w:rsidR="003A79AC" w:rsidRPr="004D3A92">
              <w:rPr>
                <w:sz w:val="28"/>
                <w:szCs w:val="28"/>
              </w:rPr>
              <w:t xml:space="preserve"> «</w:t>
            </w:r>
            <w:r w:rsidRPr="004D3A92">
              <w:rPr>
                <w:b/>
                <w:bCs/>
                <w:sz w:val="28"/>
                <w:szCs w:val="28"/>
                <w:shd w:val="clear" w:color="auto" w:fill="FFFFFF"/>
              </w:rPr>
              <w:t>Подтверждение государственной аккредитации на право осуществления деятельности по развитию физической культуры и спорта</w:t>
            </w:r>
            <w:r w:rsidR="003A79AC" w:rsidRPr="004D3A92">
              <w:rPr>
                <w:sz w:val="28"/>
                <w:szCs w:val="28"/>
              </w:rPr>
              <w:t>»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877AEC" w:rsidRPr="004D3A92" w:rsidRDefault="00877AEC" w:rsidP="00C712E8">
            <w:pPr>
              <w:rPr>
                <w:sz w:val="28"/>
                <w:szCs w:val="28"/>
              </w:rPr>
            </w:pPr>
          </w:p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  <w:r w:rsidR="00877AEC"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</w:t>
            </w:r>
          </w:p>
          <w:p w:rsidR="003A79AC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</w:p>
          <w:p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</w:p>
          <w:p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:rsidR="0070044F" w:rsidRPr="004D3A92" w:rsidRDefault="0070044F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общественной нравственности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6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физической культуры и спорта;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общественной нравственности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044F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минимального </w:t>
            </w:r>
            <w:hyperlink r:id="rId7" w:anchor="a5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4D3A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 общественной нравственности;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допуске спортсменов к спортивной подготовке при наличии медицинских </w:t>
            </w:r>
            <w:hyperlink r:id="rId8" w:anchor="a8" w:tooltip="+" w:history="1">
              <w:r w:rsidRPr="004D3A9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справок</w:t>
              </w:r>
            </w:hyperlink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 состоянии их здоровья установленного образца, содержащих информацию об отсутств</w:t>
            </w:r>
            <w:proofErr w:type="gramStart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ии у э</w:t>
            </w:r>
            <w:proofErr w:type="gramEnd"/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тих спортсменов медицинских противопоказаний для занятий избранными видами спорта;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</w:t>
            </w: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 отдельным видам спорта;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соответствии содержания и качества спортивной подготовки учебным программам по отдельным видам спорта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плана комплектования учебных групп и копия списков учебных групп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877AEC" w:rsidRPr="004D3A92" w:rsidRDefault="00877AEC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D3A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4D3A92">
              <w:rPr>
                <w:sz w:val="28"/>
                <w:szCs w:val="28"/>
                <w:lang w:eastAsia="en-US"/>
              </w:rPr>
              <w:lastRenderedPageBreak/>
              <w:t>Прием заявлений осуществляет</w:t>
            </w:r>
          </w:p>
          <w:p w:rsidR="00C712E8" w:rsidRPr="004D3A92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05272" w:rsidRDefault="00405272" w:rsidP="00405272">
            <w:pPr>
              <w:jc w:val="both"/>
              <w:rPr>
                <w:sz w:val="28"/>
                <w:szCs w:val="28"/>
              </w:rPr>
            </w:pPr>
            <w:r w:rsidRPr="003E3035">
              <w:rPr>
                <w:sz w:val="28"/>
                <w:szCs w:val="28"/>
              </w:rPr>
              <w:t xml:space="preserve">отдел спорта и туризма Столинского районного исполнительного комитета (ул.Советская, 69, г.Столин, каб.№ 57, тел.+375 1655 28534). </w:t>
            </w:r>
          </w:p>
          <w:p w:rsidR="00C712E8" w:rsidRPr="004D3A92" w:rsidRDefault="00405272" w:rsidP="00405272">
            <w:pPr>
              <w:pStyle w:val="a6"/>
              <w:spacing w:before="0" w:beforeAutospacing="0" w:after="0" w:afterAutospacing="0"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3E3035">
              <w:rPr>
                <w:sz w:val="28"/>
                <w:szCs w:val="28"/>
              </w:rPr>
              <w:t>Режим работы: понедельник-пятница с 8.00 до 13.00 с 14.00 до 17.00</w:t>
            </w:r>
          </w:p>
        </w:tc>
      </w:tr>
      <w:tr w:rsidR="00632EA3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632EA3" w:rsidRPr="00632EA3" w:rsidRDefault="00632EA3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632EA3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rFonts w:eastAsiaTheme="minorHAnsi"/>
                <w:sz w:val="28"/>
                <w:szCs w:val="28"/>
                <w:lang w:eastAsia="en-US"/>
              </w:rPr>
              <w:t>Пищик Евгений Николаевич</w:t>
            </w:r>
          </w:p>
          <w:p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>начальник отдела спорта и туризма Столинского районного исполнительного комитета (ул.Советская, 69, г.Столин, каб.№ 57, тел.+375 1655 28534). Режим работы: понедельник-пятница с 8.00 до 13.00 с 14.00 до 17.00</w:t>
            </w:r>
          </w:p>
          <w:p w:rsidR="00632EA3" w:rsidRPr="00632EA3" w:rsidRDefault="00632EA3" w:rsidP="00632EA3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32EA3">
              <w:rPr>
                <w:rFonts w:eastAsiaTheme="minorHAnsi"/>
                <w:b/>
                <w:sz w:val="28"/>
                <w:szCs w:val="28"/>
                <w:lang w:eastAsia="en-US"/>
              </w:rPr>
              <w:t>На время ее отсутствия:</w:t>
            </w:r>
          </w:p>
          <w:p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>Свирид</w:t>
            </w:r>
            <w:proofErr w:type="spellEnd"/>
            <w:r w:rsidRPr="00632EA3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 </w:t>
            </w:r>
          </w:p>
          <w:p w:rsidR="00632EA3" w:rsidRPr="00632EA3" w:rsidRDefault="00632EA3" w:rsidP="00632EA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2EA3">
              <w:rPr>
                <w:sz w:val="28"/>
                <w:szCs w:val="28"/>
              </w:rPr>
              <w:t>главный специалист отдела спорта и туризма Столинского районного исполнительного комитета (ул.Советская, 69, г.Столин, каб.№ 57, тел.+375 1655 28534). Режим работы: понедельник-пятница с 8.00 до 13.00 с 14.00 до 17.00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бесплатно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712E8" w:rsidRPr="004D3A92" w:rsidRDefault="004D3A92" w:rsidP="00C7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  <w:p w:rsidR="00C712E8" w:rsidRPr="004D3A92" w:rsidRDefault="00C712E8" w:rsidP="00C712E8">
            <w:pPr>
              <w:rPr>
                <w:sz w:val="28"/>
                <w:szCs w:val="28"/>
              </w:rPr>
            </w:pP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lastRenderedPageBreak/>
              <w:t xml:space="preserve">Срок действия справки, другого документа (решения), </w:t>
            </w:r>
            <w:proofErr w:type="gramStart"/>
            <w:r w:rsidRPr="004D3A92">
              <w:rPr>
                <w:sz w:val="28"/>
                <w:szCs w:val="28"/>
              </w:rPr>
              <w:t>выдаваемых</w:t>
            </w:r>
            <w:proofErr w:type="gramEnd"/>
            <w:r w:rsidRPr="004D3A92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5 лет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  <w:p w:rsidR="00405272" w:rsidRPr="004D3A92" w:rsidRDefault="00405272" w:rsidP="00C712E8">
            <w:pPr>
              <w:rPr>
                <w:sz w:val="28"/>
                <w:szCs w:val="28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A79AC" w:rsidRPr="004D3A92" w:rsidRDefault="004D3A92" w:rsidP="00C7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3A92" w:rsidRPr="004D3A92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712E8" w:rsidRPr="004D3A92" w:rsidRDefault="00C712E8" w:rsidP="00C712E8">
            <w:pPr>
              <w:rPr>
                <w:sz w:val="28"/>
                <w:szCs w:val="28"/>
              </w:rPr>
            </w:pPr>
            <w:r w:rsidRPr="004D3A92">
              <w:rPr>
                <w:sz w:val="28"/>
                <w:szCs w:val="28"/>
              </w:rPr>
              <w:t>Брестский областной исполнительный комитет</w:t>
            </w:r>
            <w:r w:rsidRPr="004D3A92">
              <w:rPr>
                <w:sz w:val="28"/>
                <w:szCs w:val="28"/>
              </w:rPr>
              <w:br/>
              <w:t>224005 г. Брест, ул. Ленина, 11</w:t>
            </w:r>
            <w:r w:rsidRPr="004D3A92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4D3A92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:rsidR="00C712E8" w:rsidRDefault="00C712E8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p w:rsidR="003E535D" w:rsidRDefault="003E535D" w:rsidP="00C712E8">
      <w:pPr>
        <w:jc w:val="both"/>
        <w:rPr>
          <w:b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"/>
              <w:spacing w:before="0" w:beforeAutospacing="0" w:after="0" w:afterAutospacing="0"/>
            </w:pPr>
            <w:bookmarkStart w:id="0" w:name="_GoBack"/>
            <w:bookmarkEnd w:id="0"/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1</w:t>
            </w:r>
          </w:p>
          <w:p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:rsidR="003E535D" w:rsidRDefault="003E535D" w:rsidP="003E535D">
            <w:pPr>
              <w:pStyle w:val="append1"/>
              <w:spacing w:before="0" w:beforeAutospacing="0" w:after="0" w:afterAutospacing="0"/>
            </w:pPr>
          </w:p>
          <w:p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lastRenderedPageBreak/>
              <w:t>Приложение 2</w:t>
            </w:r>
          </w:p>
          <w:p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lastRenderedPageBreak/>
        <w:t> Форма</w:t>
      </w:r>
    </w:p>
    <w:p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4474"/>
      </w:tblGrid>
      <w:tr w:rsidR="003E535D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append1"/>
              <w:spacing w:before="0" w:beforeAutospacing="0" w:after="0" w:afterAutospacing="0"/>
            </w:pPr>
            <w:r>
              <w:t>Приложение 3</w:t>
            </w:r>
          </w:p>
          <w:p w:rsidR="003E535D" w:rsidRDefault="003E535D" w:rsidP="003E535D">
            <w:pPr>
              <w:pStyle w:val="append"/>
              <w:spacing w:before="0" w:beforeAutospacing="0" w:after="0" w:afterAutospacing="0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t> Форма</w:t>
      </w:r>
    </w:p>
    <w:p w:rsidR="003E535D" w:rsidRDefault="003E535D" w:rsidP="003E535D">
      <w:pPr>
        <w:pStyle w:val="titlep"/>
        <w:spacing w:before="0" w:after="0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спорта</w:t>
      </w:r>
    </w:p>
    <w:p w:rsidR="003E535D" w:rsidRDefault="003E535D" w:rsidP="003E535D">
      <w:pPr>
        <w:pStyle w:val="point"/>
        <w:spacing w:before="0" w:beforeAutospacing="0" w:after="0" w:afterAutospacing="0"/>
      </w:pPr>
      <w:r>
        <w:t>1. Сведения о заявителе: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1.1. 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ind w:left="1985"/>
      </w:pPr>
      <w:r>
        <w:t>(полное наименование организации, индивидуального предпринимателя)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1.2. место нахождения организации, индивидуального предпринимателя 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(индекс, почтовый адрес)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1.4. расчетный счет, банковские реквизиты _________________________________________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1.5. номер телефона _____________________________________________________________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1.6. адрес электронной почты _____________________________________________________</w:t>
      </w:r>
    </w:p>
    <w:p w:rsidR="003E535D" w:rsidRDefault="003E535D" w:rsidP="003E535D">
      <w:pPr>
        <w:pStyle w:val="underpoint"/>
        <w:spacing w:before="0" w:beforeAutospacing="0" w:after="0" w:afterAutospacing="0"/>
      </w:pPr>
      <w:r>
        <w:t>1.7. адрес официального сайта 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E535D" w:rsidRDefault="003E535D" w:rsidP="003E535D">
      <w:pPr>
        <w:pStyle w:val="newncpi"/>
        <w:spacing w:before="0" w:beforeAutospacing="0" w:after="0" w:afterAutospacing="0"/>
        <w:jc w:val="both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этапам спортивной подготовки: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(виды спорта, включенные в реестр видов спорта Республики Беларусь)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undline"/>
        <w:spacing w:before="0" w:after="0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3E535D" w:rsidRDefault="003E535D" w:rsidP="003E535D">
      <w:pPr>
        <w:pStyle w:val="newncpi0"/>
      </w:pPr>
      <w:r>
        <w:t>_______________________________________________________________________________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Сведения, изложенные в заявлении и прилагаемых документах, достоверны.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01"/>
        <w:gridCol w:w="2891"/>
      </w:tblGrid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lastRenderedPageBreak/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35D" w:rsidRDefault="003E535D" w:rsidP="003E535D">
            <w:pPr>
              <w:pStyle w:val="newncpi0"/>
              <w:jc w:val="right"/>
            </w:pPr>
            <w:r>
              <w:t>_______________________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right="431"/>
              <w:jc w:val="right"/>
            </w:pPr>
            <w:r>
              <w:t>(инициалы, фамилия)</w:t>
            </w:r>
          </w:p>
        </w:tc>
      </w:tr>
      <w:tr w:rsidR="003E535D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undline"/>
              <w:spacing w:before="0" w:after="0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35D" w:rsidRDefault="003E535D" w:rsidP="003E535D">
            <w:pPr>
              <w:pStyle w:val="table10"/>
              <w:spacing w:before="0" w:beforeAutospacing="0" w:after="0" w:afterAutospacing="0"/>
            </w:pPr>
            <w:r>
              <w:t> </w:t>
            </w:r>
          </w:p>
        </w:tc>
      </w:tr>
    </w:tbl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Default="003E535D" w:rsidP="003E535D">
      <w:pPr>
        <w:pStyle w:val="snoskiline"/>
        <w:spacing w:before="0" w:beforeAutospacing="0" w:after="0" w:afterAutospacing="0"/>
      </w:pPr>
      <w:r>
        <w:t>______________________________</w:t>
      </w:r>
    </w:p>
    <w:p w:rsidR="003E535D" w:rsidRDefault="003E535D" w:rsidP="003E535D">
      <w:pPr>
        <w:pStyle w:val="snoski"/>
        <w:spacing w:before="0" w:beforeAutospacing="0" w:after="0" w:afterAutospacing="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E535D" w:rsidRDefault="003E535D" w:rsidP="003E535D">
      <w:pPr>
        <w:pStyle w:val="newncpi"/>
        <w:spacing w:before="0" w:beforeAutospacing="0" w:after="0" w:afterAutospacing="0"/>
      </w:pPr>
      <w:r>
        <w:t> </w:t>
      </w:r>
    </w:p>
    <w:p w:rsidR="003E535D" w:rsidRPr="004D3A92" w:rsidRDefault="003E535D" w:rsidP="003E535D">
      <w:pPr>
        <w:jc w:val="both"/>
        <w:rPr>
          <w:b/>
          <w:bCs/>
          <w:iCs/>
          <w:sz w:val="28"/>
          <w:szCs w:val="28"/>
        </w:rPr>
      </w:pPr>
    </w:p>
    <w:sectPr w:rsidR="003E535D" w:rsidRPr="004D3A92" w:rsidSect="003155B9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E97"/>
    <w:multiLevelType w:val="hybridMultilevel"/>
    <w:tmpl w:val="389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703"/>
    <w:multiLevelType w:val="hybridMultilevel"/>
    <w:tmpl w:val="60FE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C2ABF"/>
    <w:multiLevelType w:val="hybridMultilevel"/>
    <w:tmpl w:val="440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A20A4"/>
    <w:multiLevelType w:val="hybridMultilevel"/>
    <w:tmpl w:val="28C0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F5767"/>
    <w:multiLevelType w:val="hybridMultilevel"/>
    <w:tmpl w:val="8B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32AB"/>
    <w:multiLevelType w:val="hybridMultilevel"/>
    <w:tmpl w:val="0A6E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D604C"/>
    <w:multiLevelType w:val="hybridMultilevel"/>
    <w:tmpl w:val="2B18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F6A49DC"/>
    <w:multiLevelType w:val="hybridMultilevel"/>
    <w:tmpl w:val="39968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2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D8"/>
    <w:rsid w:val="00137BF3"/>
    <w:rsid w:val="00174C57"/>
    <w:rsid w:val="001B0E1C"/>
    <w:rsid w:val="00261961"/>
    <w:rsid w:val="0026651F"/>
    <w:rsid w:val="002A08B7"/>
    <w:rsid w:val="003155B9"/>
    <w:rsid w:val="00346B75"/>
    <w:rsid w:val="003A79AC"/>
    <w:rsid w:val="003D57D4"/>
    <w:rsid w:val="003E535D"/>
    <w:rsid w:val="003F71BF"/>
    <w:rsid w:val="00405272"/>
    <w:rsid w:val="00481223"/>
    <w:rsid w:val="004D3A92"/>
    <w:rsid w:val="005473FE"/>
    <w:rsid w:val="0056028F"/>
    <w:rsid w:val="005677DF"/>
    <w:rsid w:val="00571167"/>
    <w:rsid w:val="005E091A"/>
    <w:rsid w:val="006020F5"/>
    <w:rsid w:val="00606D74"/>
    <w:rsid w:val="00632EA3"/>
    <w:rsid w:val="006F76B9"/>
    <w:rsid w:val="0070044F"/>
    <w:rsid w:val="007F79C7"/>
    <w:rsid w:val="008770EC"/>
    <w:rsid w:val="00877AEC"/>
    <w:rsid w:val="008D1F71"/>
    <w:rsid w:val="009029C3"/>
    <w:rsid w:val="00946AF6"/>
    <w:rsid w:val="00982371"/>
    <w:rsid w:val="00A139FF"/>
    <w:rsid w:val="00B06E9D"/>
    <w:rsid w:val="00BA159E"/>
    <w:rsid w:val="00C241DB"/>
    <w:rsid w:val="00C351F3"/>
    <w:rsid w:val="00C710BE"/>
    <w:rsid w:val="00C712E8"/>
    <w:rsid w:val="00D413B6"/>
    <w:rsid w:val="00D43CEB"/>
    <w:rsid w:val="00D92547"/>
    <w:rsid w:val="00E644D8"/>
    <w:rsid w:val="00EA783F"/>
    <w:rsid w:val="00ED4D12"/>
    <w:rsid w:val="00F351D4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877AEC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77AEC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877AE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77AEC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877A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877AEC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877AEC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877AE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877AEC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877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93533&amp;a=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i.by/tx.dll?d=339878&amp;a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39878&amp;a=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2268</Words>
  <Characters>16132</Characters>
  <Application>Microsoft Office Word</Application>
  <DocSecurity>0</DocSecurity>
  <Lines>358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2025-02-03T12:35:00Z</cp:lastPrinted>
  <dcterms:created xsi:type="dcterms:W3CDTF">2023-10-23T09:13:00Z</dcterms:created>
  <dcterms:modified xsi:type="dcterms:W3CDTF">2025-02-03T12:36:00Z</dcterms:modified>
</cp:coreProperties>
</file>