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3F6AA" w14:textId="188E62D7" w:rsidR="00786375" w:rsidRPr="00765BB7" w:rsidRDefault="00765BB7" w:rsidP="00765BB7">
      <w:pPr>
        <w:spacing w:after="0" w:line="240" w:lineRule="exact"/>
        <w:ind w:firstLine="709"/>
        <w:jc w:val="left"/>
        <w:rPr>
          <w:b/>
          <w:sz w:val="26"/>
          <w:szCs w:val="26"/>
        </w:rPr>
      </w:pPr>
      <w:r w:rsidRPr="00765BB7">
        <w:rPr>
          <w:b/>
          <w:sz w:val="26"/>
          <w:szCs w:val="26"/>
        </w:rPr>
        <w:t>Вниманию субъектов хозяйствования, осуществляющих оборот безалкогольных напитков и соков.</w:t>
      </w:r>
    </w:p>
    <w:p w14:paraId="29728608" w14:textId="77777777" w:rsidR="00765BB7" w:rsidRPr="00765BB7" w:rsidRDefault="00765BB7" w:rsidP="00765BB7">
      <w:pPr>
        <w:spacing w:after="0" w:line="240" w:lineRule="exact"/>
        <w:ind w:firstLine="709"/>
        <w:jc w:val="left"/>
        <w:rPr>
          <w:sz w:val="24"/>
          <w:szCs w:val="24"/>
        </w:rPr>
      </w:pPr>
    </w:p>
    <w:p w14:paraId="766ACD64" w14:textId="77777777" w:rsidR="00786375" w:rsidRPr="00765BB7" w:rsidRDefault="00765BB7">
      <w:pPr>
        <w:ind w:left="-15"/>
        <w:rPr>
          <w:sz w:val="24"/>
          <w:szCs w:val="24"/>
        </w:rPr>
      </w:pPr>
      <w:r w:rsidRPr="00765BB7">
        <w:rPr>
          <w:sz w:val="24"/>
          <w:szCs w:val="24"/>
        </w:rPr>
        <w:t>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соответствии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постановлением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Совета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Министров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Республики Беларусь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от</w:t>
      </w:r>
      <w:r w:rsidRPr="00765BB7">
        <w:rPr>
          <w:sz w:val="24"/>
          <w:szCs w:val="24"/>
        </w:rPr>
        <w:t xml:space="preserve"> 29.07.2011 </w:t>
      </w:r>
      <w:r w:rsidRPr="00765BB7">
        <w:rPr>
          <w:sz w:val="24"/>
          <w:szCs w:val="24"/>
        </w:rPr>
        <w:t>№</w:t>
      </w:r>
      <w:r w:rsidRPr="00765BB7">
        <w:rPr>
          <w:sz w:val="24"/>
          <w:szCs w:val="24"/>
        </w:rPr>
        <w:t xml:space="preserve"> 1030 </w:t>
      </w:r>
      <w:r w:rsidRPr="00765BB7">
        <w:rPr>
          <w:sz w:val="24"/>
          <w:szCs w:val="24"/>
        </w:rPr>
        <w:t>”О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подлежащих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маркировке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товарах“ (в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редакции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постановления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Совета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Министров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Республики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 xml:space="preserve">Беларусь от 30.12.2025 № 795): </w:t>
      </w:r>
    </w:p>
    <w:p w14:paraId="7A567C6C" w14:textId="77777777" w:rsidR="00786375" w:rsidRPr="00765BB7" w:rsidRDefault="00765BB7">
      <w:pPr>
        <w:ind w:left="-15"/>
        <w:rPr>
          <w:sz w:val="24"/>
          <w:szCs w:val="24"/>
        </w:rPr>
      </w:pPr>
      <w:r w:rsidRPr="00765BB7">
        <w:rPr>
          <w:b/>
          <w:sz w:val="24"/>
          <w:szCs w:val="24"/>
        </w:rPr>
        <w:t xml:space="preserve">с 12 января 2026 г. возобновлена </w:t>
      </w:r>
      <w:r w:rsidRPr="00765BB7">
        <w:rPr>
          <w:sz w:val="24"/>
          <w:szCs w:val="24"/>
        </w:rPr>
        <w:t>маркировка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безалкогольных напитков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унифицированными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контрольными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знаками,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том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 xml:space="preserve">числе ввозимых из Российской Федерации; </w:t>
      </w:r>
      <w:r w:rsidRPr="00765BB7">
        <w:rPr>
          <w:b/>
          <w:sz w:val="24"/>
          <w:szCs w:val="24"/>
        </w:rPr>
        <w:t xml:space="preserve">требования </w:t>
      </w:r>
      <w:r w:rsidRPr="00765BB7">
        <w:rPr>
          <w:sz w:val="24"/>
          <w:szCs w:val="24"/>
        </w:rPr>
        <w:t>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маркировке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унифицированными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контрольн</w:t>
      </w:r>
      <w:r w:rsidRPr="00765BB7">
        <w:rPr>
          <w:sz w:val="24"/>
          <w:szCs w:val="24"/>
        </w:rPr>
        <w:t>ыми знаками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безалкогольных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напитков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соков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действуют</w:t>
      </w:r>
      <w:r w:rsidRPr="00765BB7">
        <w:rPr>
          <w:sz w:val="24"/>
          <w:szCs w:val="24"/>
        </w:rPr>
        <w:t xml:space="preserve"> </w:t>
      </w:r>
      <w:r w:rsidRPr="00765BB7">
        <w:rPr>
          <w:b/>
          <w:sz w:val="24"/>
          <w:szCs w:val="24"/>
        </w:rPr>
        <w:t xml:space="preserve">до 28 февраля </w:t>
      </w:r>
    </w:p>
    <w:p w14:paraId="62F02841" w14:textId="24A28EF1" w:rsidR="00786375" w:rsidRPr="00765BB7" w:rsidRDefault="00765BB7">
      <w:pPr>
        <w:ind w:left="-15" w:firstLine="0"/>
        <w:rPr>
          <w:sz w:val="24"/>
          <w:szCs w:val="24"/>
        </w:rPr>
      </w:pPr>
      <w:r w:rsidRPr="00765BB7">
        <w:rPr>
          <w:b/>
          <w:sz w:val="24"/>
          <w:szCs w:val="24"/>
        </w:rPr>
        <w:t xml:space="preserve">2026 г. </w:t>
      </w:r>
      <w:r w:rsidRPr="00765BB7">
        <w:rPr>
          <w:sz w:val="24"/>
          <w:szCs w:val="24"/>
        </w:rPr>
        <w:t xml:space="preserve">(включительно); </w:t>
      </w:r>
      <w:r w:rsidRPr="00765BB7">
        <w:rPr>
          <w:b/>
          <w:sz w:val="24"/>
          <w:szCs w:val="24"/>
        </w:rPr>
        <w:t>с 1 мая 2026 г.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безалкогольные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напитки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соки,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том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числе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их немаркированные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средствами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идентификации</w:t>
      </w:r>
      <w:r w:rsidRPr="00765BB7">
        <w:rPr>
          <w:sz w:val="24"/>
          <w:szCs w:val="24"/>
        </w:rPr>
        <w:t xml:space="preserve"> </w:t>
      </w:r>
      <w:r w:rsidRPr="00765BB7">
        <w:rPr>
          <w:b/>
          <w:sz w:val="24"/>
          <w:szCs w:val="24"/>
        </w:rPr>
        <w:t>остатки</w:t>
      </w:r>
      <w:r w:rsidRPr="00765BB7">
        <w:rPr>
          <w:sz w:val="24"/>
          <w:szCs w:val="24"/>
        </w:rPr>
        <w:t>,</w:t>
      </w:r>
      <w:r w:rsidRPr="00765BB7">
        <w:rPr>
          <w:b/>
          <w:sz w:val="24"/>
          <w:szCs w:val="24"/>
        </w:rPr>
        <w:t xml:space="preserve"> </w:t>
      </w:r>
      <w:r w:rsidRPr="00765BB7">
        <w:rPr>
          <w:sz w:val="24"/>
          <w:szCs w:val="24"/>
        </w:rPr>
        <w:t xml:space="preserve">подлежат маркировке </w:t>
      </w:r>
      <w:r w:rsidRPr="00765BB7">
        <w:rPr>
          <w:b/>
          <w:sz w:val="24"/>
          <w:szCs w:val="24"/>
        </w:rPr>
        <w:t>средствами идентификации</w:t>
      </w:r>
      <w:r w:rsidRPr="00765BB7">
        <w:rPr>
          <w:sz w:val="24"/>
          <w:szCs w:val="24"/>
        </w:rPr>
        <w:t xml:space="preserve">. </w:t>
      </w:r>
    </w:p>
    <w:p w14:paraId="5E83391E" w14:textId="77777777" w:rsidR="00765BB7" w:rsidRDefault="00765BB7">
      <w:pPr>
        <w:spacing w:after="331"/>
        <w:ind w:left="704" w:hanging="10"/>
        <w:jc w:val="left"/>
        <w:rPr>
          <w:b/>
          <w:sz w:val="24"/>
          <w:szCs w:val="24"/>
        </w:rPr>
      </w:pPr>
    </w:p>
    <w:p w14:paraId="32452A8B" w14:textId="431D84FA" w:rsidR="00786375" w:rsidRPr="00765BB7" w:rsidRDefault="00765BB7">
      <w:pPr>
        <w:spacing w:after="331"/>
        <w:ind w:left="704" w:hanging="10"/>
        <w:jc w:val="left"/>
        <w:rPr>
          <w:sz w:val="24"/>
          <w:szCs w:val="24"/>
        </w:rPr>
      </w:pPr>
      <w:r w:rsidRPr="00765BB7">
        <w:rPr>
          <w:b/>
          <w:sz w:val="24"/>
          <w:szCs w:val="24"/>
        </w:rPr>
        <w:t>ОСТАТКИ</w:t>
      </w:r>
    </w:p>
    <w:p w14:paraId="227DE3AD" w14:textId="77777777" w:rsidR="00786375" w:rsidRPr="00765BB7" w:rsidRDefault="00765BB7">
      <w:pPr>
        <w:ind w:left="-15"/>
        <w:rPr>
          <w:sz w:val="24"/>
          <w:szCs w:val="24"/>
        </w:rPr>
      </w:pPr>
      <w:r w:rsidRPr="00765BB7">
        <w:rPr>
          <w:b/>
          <w:sz w:val="24"/>
          <w:szCs w:val="24"/>
        </w:rPr>
        <w:t>П</w:t>
      </w:r>
      <w:r w:rsidRPr="00765BB7">
        <w:rPr>
          <w:b/>
          <w:sz w:val="24"/>
          <w:szCs w:val="24"/>
        </w:rPr>
        <w:t xml:space="preserve">ри наличии на 1 мая 2026 г. остатков </w:t>
      </w:r>
      <w:r w:rsidRPr="00765BB7">
        <w:rPr>
          <w:sz w:val="24"/>
          <w:szCs w:val="24"/>
        </w:rPr>
        <w:t>немаркированных средствами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идентификации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безалкогольных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напитков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соков</w:t>
      </w:r>
      <w:r w:rsidRPr="00765BB7">
        <w:rPr>
          <w:sz w:val="24"/>
          <w:szCs w:val="24"/>
        </w:rPr>
        <w:t xml:space="preserve"> – </w:t>
      </w:r>
      <w:r w:rsidRPr="00765BB7">
        <w:rPr>
          <w:sz w:val="24"/>
          <w:szCs w:val="24"/>
        </w:rPr>
        <w:t>такие остатки,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том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числе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маркированные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унифицированными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контрольными знаками,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подлежат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маркировке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средств</w:t>
      </w:r>
      <w:r w:rsidRPr="00765BB7">
        <w:rPr>
          <w:sz w:val="24"/>
          <w:szCs w:val="24"/>
        </w:rPr>
        <w:t>ами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идентификации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до</w:t>
      </w:r>
      <w:r w:rsidRPr="00765BB7">
        <w:rPr>
          <w:sz w:val="24"/>
          <w:szCs w:val="24"/>
        </w:rPr>
        <w:t xml:space="preserve"> 1 </w:t>
      </w:r>
      <w:r w:rsidRPr="00765BB7">
        <w:rPr>
          <w:sz w:val="24"/>
          <w:szCs w:val="24"/>
        </w:rPr>
        <w:t>сентября 2026 г.</w:t>
      </w:r>
    </w:p>
    <w:p w14:paraId="52941AC5" w14:textId="77777777" w:rsidR="00786375" w:rsidRPr="00765BB7" w:rsidRDefault="00765BB7">
      <w:pPr>
        <w:spacing w:after="13"/>
        <w:ind w:firstLine="709"/>
        <w:jc w:val="left"/>
        <w:rPr>
          <w:sz w:val="24"/>
          <w:szCs w:val="24"/>
        </w:rPr>
      </w:pPr>
      <w:r w:rsidRPr="00765BB7">
        <w:rPr>
          <w:b/>
          <w:sz w:val="24"/>
          <w:szCs w:val="24"/>
        </w:rPr>
        <w:t xml:space="preserve">Этапы и сроки маркировки остатков безалкогольных напитков и соков </w:t>
      </w:r>
    </w:p>
    <w:p w14:paraId="16D3D6E1" w14:textId="77777777" w:rsidR="00786375" w:rsidRPr="00765BB7" w:rsidRDefault="00765BB7">
      <w:pPr>
        <w:numPr>
          <w:ilvl w:val="0"/>
          <w:numId w:val="1"/>
        </w:numPr>
        <w:rPr>
          <w:sz w:val="24"/>
          <w:szCs w:val="24"/>
        </w:rPr>
      </w:pPr>
      <w:r w:rsidRPr="00765BB7">
        <w:rPr>
          <w:sz w:val="24"/>
          <w:szCs w:val="24"/>
        </w:rPr>
        <w:t>Проведение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инвентаризации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немаркированных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средствами идентификации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безалкогольных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напитков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соков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составление инвентаризационной описи – до 01.05.</w:t>
      </w:r>
      <w:r w:rsidRPr="00765BB7">
        <w:rPr>
          <w:sz w:val="24"/>
          <w:szCs w:val="24"/>
        </w:rPr>
        <w:t>2026.</w:t>
      </w:r>
    </w:p>
    <w:p w14:paraId="57E72B03" w14:textId="77777777" w:rsidR="00786375" w:rsidRPr="00765BB7" w:rsidRDefault="00765BB7">
      <w:pPr>
        <w:spacing w:after="0" w:line="216" w:lineRule="auto"/>
        <w:ind w:left="-15"/>
        <w:rPr>
          <w:sz w:val="24"/>
          <w:szCs w:val="24"/>
        </w:rPr>
      </w:pPr>
      <w:r w:rsidRPr="00765BB7">
        <w:rPr>
          <w:b/>
          <w:i/>
          <w:sz w:val="24"/>
          <w:szCs w:val="24"/>
        </w:rPr>
        <w:t>Важно!</w:t>
      </w:r>
      <w:r w:rsidRPr="00765BB7">
        <w:rPr>
          <w:i/>
          <w:sz w:val="24"/>
          <w:szCs w:val="24"/>
        </w:rPr>
        <w:t xml:space="preserve"> Если производитель или импортер нанес средства идентификации на безалкогольные напитки или соки и передал в систему маркировки достоверную информацию об этих товарах и их маркировке, то по состоянию на 1 мая 2026 г. такая продукция не является</w:t>
      </w:r>
      <w:r w:rsidRPr="00765BB7">
        <w:rPr>
          <w:i/>
          <w:sz w:val="24"/>
          <w:szCs w:val="24"/>
        </w:rPr>
        <w:t xml:space="preserve"> остатком немаркированных товаров, соответственно, включать такие товары в инвентаризационную опись </w:t>
      </w:r>
      <w:r w:rsidRPr="00765BB7">
        <w:rPr>
          <w:b/>
          <w:i/>
          <w:sz w:val="24"/>
          <w:szCs w:val="24"/>
        </w:rPr>
        <w:t>не требуется.</w:t>
      </w:r>
    </w:p>
    <w:p w14:paraId="5A69F18C" w14:textId="77777777" w:rsidR="00786375" w:rsidRPr="00765BB7" w:rsidRDefault="00765BB7">
      <w:pPr>
        <w:spacing w:after="23" w:line="216" w:lineRule="auto"/>
        <w:ind w:firstLine="709"/>
        <w:rPr>
          <w:sz w:val="24"/>
          <w:szCs w:val="24"/>
        </w:rPr>
      </w:pPr>
      <w:r w:rsidRPr="00765BB7">
        <w:rPr>
          <w:b/>
          <w:i/>
          <w:sz w:val="24"/>
          <w:szCs w:val="24"/>
        </w:rPr>
        <w:t xml:space="preserve">При наличии остатков немаркированных безалкогольных напитков и соков субъекты торговли вправе уже сейчас осуществлять их </w:t>
      </w:r>
      <w:r w:rsidRPr="00765BB7">
        <w:rPr>
          <w:b/>
          <w:i/>
          <w:sz w:val="24"/>
          <w:szCs w:val="24"/>
        </w:rPr>
        <w:t>маркировку, чтобы не приостанавливать работу своих торговых объектов с 1 мая 2026 г. Оборот таких остатков (за исключением случаев, предусмотренных в приложении 1 к Указу № 243) до 28.02.2026 включительно без унифицированных контрольных знаков запрещен.</w:t>
      </w:r>
    </w:p>
    <w:p w14:paraId="2D64716F" w14:textId="77777777" w:rsidR="00786375" w:rsidRPr="00765BB7" w:rsidRDefault="00765BB7">
      <w:pPr>
        <w:numPr>
          <w:ilvl w:val="0"/>
          <w:numId w:val="1"/>
        </w:numPr>
        <w:rPr>
          <w:sz w:val="24"/>
          <w:szCs w:val="24"/>
        </w:rPr>
      </w:pPr>
      <w:r w:rsidRPr="00765BB7">
        <w:rPr>
          <w:sz w:val="24"/>
          <w:szCs w:val="24"/>
        </w:rPr>
        <w:t>Пр</w:t>
      </w:r>
      <w:r w:rsidRPr="00765BB7">
        <w:rPr>
          <w:sz w:val="24"/>
          <w:szCs w:val="24"/>
        </w:rPr>
        <w:t>иобретение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кодов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маркировки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(средств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идентификации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 материальных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носителях)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у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оператора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системы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маркировки</w:t>
      </w:r>
      <w:r w:rsidRPr="00765BB7">
        <w:rPr>
          <w:sz w:val="24"/>
          <w:szCs w:val="24"/>
        </w:rPr>
        <w:t xml:space="preserve"> – </w:t>
      </w:r>
      <w:r w:rsidRPr="00765BB7">
        <w:rPr>
          <w:sz w:val="24"/>
          <w:szCs w:val="24"/>
        </w:rPr>
        <w:t>с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настоящего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времени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(реализация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средств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идентификации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доступна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 01.08.2025) по 01.09.2026 (включительно);</w:t>
      </w:r>
    </w:p>
    <w:p w14:paraId="0160868B" w14:textId="77777777" w:rsidR="00786375" w:rsidRPr="00765BB7" w:rsidRDefault="00765BB7">
      <w:pPr>
        <w:numPr>
          <w:ilvl w:val="0"/>
          <w:numId w:val="1"/>
        </w:numPr>
        <w:rPr>
          <w:sz w:val="24"/>
          <w:szCs w:val="24"/>
        </w:rPr>
      </w:pPr>
      <w:r w:rsidRPr="00765BB7">
        <w:rPr>
          <w:sz w:val="24"/>
          <w:szCs w:val="24"/>
        </w:rPr>
        <w:t>Передача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систему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маркировки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информа</w:t>
      </w:r>
      <w:r w:rsidRPr="00765BB7">
        <w:rPr>
          <w:sz w:val="24"/>
          <w:szCs w:val="24"/>
        </w:rPr>
        <w:t>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проведении инвентаризации остатков товаров – 1 или 2 мая 2026 г.;</w:t>
      </w:r>
    </w:p>
    <w:p w14:paraId="6F164674" w14:textId="77777777" w:rsidR="00786375" w:rsidRPr="00765BB7" w:rsidRDefault="00765BB7">
      <w:pPr>
        <w:numPr>
          <w:ilvl w:val="0"/>
          <w:numId w:val="1"/>
        </w:numPr>
        <w:rPr>
          <w:sz w:val="24"/>
          <w:szCs w:val="24"/>
        </w:rPr>
      </w:pPr>
      <w:r w:rsidRPr="00765BB7">
        <w:rPr>
          <w:sz w:val="24"/>
          <w:szCs w:val="24"/>
        </w:rPr>
        <w:t>Передача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систему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маркировки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информации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нанесении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средств идентификации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остатки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товаров</w:t>
      </w:r>
      <w:r w:rsidRPr="00765BB7">
        <w:rPr>
          <w:sz w:val="24"/>
          <w:szCs w:val="24"/>
        </w:rPr>
        <w:t xml:space="preserve"> – </w:t>
      </w:r>
      <w:r w:rsidRPr="00765BB7">
        <w:rPr>
          <w:sz w:val="24"/>
          <w:szCs w:val="24"/>
        </w:rPr>
        <w:t>с</w:t>
      </w:r>
      <w:r w:rsidRPr="00765BB7">
        <w:rPr>
          <w:sz w:val="24"/>
          <w:szCs w:val="24"/>
        </w:rPr>
        <w:t xml:space="preserve"> 01.05.2026 </w:t>
      </w:r>
      <w:r w:rsidRPr="00765BB7">
        <w:rPr>
          <w:sz w:val="24"/>
          <w:szCs w:val="24"/>
        </w:rPr>
        <w:t>по</w:t>
      </w:r>
      <w:r w:rsidRPr="00765BB7">
        <w:rPr>
          <w:sz w:val="24"/>
          <w:szCs w:val="24"/>
        </w:rPr>
        <w:t xml:space="preserve"> 01.09.2026 </w:t>
      </w:r>
      <w:r w:rsidRPr="00765BB7">
        <w:rPr>
          <w:sz w:val="24"/>
          <w:szCs w:val="24"/>
        </w:rPr>
        <w:t>включительно;</w:t>
      </w:r>
    </w:p>
    <w:p w14:paraId="4499C6AE" w14:textId="77777777" w:rsidR="00786375" w:rsidRPr="00765BB7" w:rsidRDefault="00765BB7">
      <w:pPr>
        <w:numPr>
          <w:ilvl w:val="0"/>
          <w:numId w:val="1"/>
        </w:numPr>
        <w:rPr>
          <w:sz w:val="24"/>
          <w:szCs w:val="24"/>
        </w:rPr>
      </w:pPr>
      <w:r w:rsidRPr="00765BB7">
        <w:rPr>
          <w:sz w:val="24"/>
          <w:szCs w:val="24"/>
        </w:rPr>
        <w:t>Запрет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оборота,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том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числе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хранение,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остатков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товаров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без нанесенных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них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средств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идентификации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(или)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случаях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отсутствия информации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об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остатках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товаров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нанесенных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них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средствах идентификации в системе маркировки – с 02.09.2026.</w:t>
      </w:r>
    </w:p>
    <w:p w14:paraId="5A67CDDC" w14:textId="77777777" w:rsidR="00786375" w:rsidRPr="00765BB7" w:rsidRDefault="00765BB7">
      <w:pPr>
        <w:spacing w:after="13"/>
        <w:ind w:firstLine="709"/>
        <w:jc w:val="left"/>
        <w:rPr>
          <w:sz w:val="24"/>
          <w:szCs w:val="24"/>
        </w:rPr>
      </w:pPr>
      <w:r w:rsidRPr="00765BB7">
        <w:rPr>
          <w:b/>
          <w:sz w:val="24"/>
          <w:szCs w:val="24"/>
        </w:rPr>
        <w:t>Алгоритм действий по маркировке остатков безалкогольны</w:t>
      </w:r>
      <w:r w:rsidRPr="00765BB7">
        <w:rPr>
          <w:b/>
          <w:sz w:val="24"/>
          <w:szCs w:val="24"/>
        </w:rPr>
        <w:t>х напитков и соков:</w:t>
      </w:r>
    </w:p>
    <w:p w14:paraId="5B516A28" w14:textId="77777777" w:rsidR="00786375" w:rsidRPr="00765BB7" w:rsidRDefault="00765BB7">
      <w:pPr>
        <w:numPr>
          <w:ilvl w:val="0"/>
          <w:numId w:val="2"/>
        </w:numPr>
        <w:rPr>
          <w:sz w:val="24"/>
          <w:szCs w:val="24"/>
        </w:rPr>
      </w:pPr>
      <w:r w:rsidRPr="00765BB7">
        <w:rPr>
          <w:sz w:val="24"/>
          <w:szCs w:val="24"/>
        </w:rPr>
        <w:t>Проведение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инвентаризации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образовавшихся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остатков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товаров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 составление инвентаризационной описи.</w:t>
      </w:r>
    </w:p>
    <w:p w14:paraId="5D625653" w14:textId="77777777" w:rsidR="00786375" w:rsidRPr="00765BB7" w:rsidRDefault="00765BB7">
      <w:pPr>
        <w:spacing w:after="0" w:line="216" w:lineRule="auto"/>
        <w:ind w:left="-15"/>
        <w:rPr>
          <w:sz w:val="24"/>
          <w:szCs w:val="24"/>
        </w:rPr>
      </w:pPr>
      <w:r w:rsidRPr="00765BB7">
        <w:rPr>
          <w:i/>
          <w:sz w:val="24"/>
          <w:szCs w:val="24"/>
        </w:rPr>
        <w:t>Инвентаризационная опись составляется в произвольной форме и должна содержать:</w:t>
      </w:r>
    </w:p>
    <w:p w14:paraId="2096872B" w14:textId="77777777" w:rsidR="00786375" w:rsidRPr="00765BB7" w:rsidRDefault="00765BB7">
      <w:pPr>
        <w:spacing w:after="54" w:line="216" w:lineRule="auto"/>
        <w:ind w:left="709" w:firstLine="0"/>
        <w:rPr>
          <w:sz w:val="24"/>
          <w:szCs w:val="24"/>
        </w:rPr>
      </w:pPr>
      <w:r w:rsidRPr="00765BB7">
        <w:rPr>
          <w:i/>
          <w:sz w:val="24"/>
          <w:szCs w:val="24"/>
        </w:rPr>
        <w:t>дату и номер инвентаризационной описи;</w:t>
      </w:r>
    </w:p>
    <w:p w14:paraId="49CC4E5E" w14:textId="5F0BC52A" w:rsidR="00786375" w:rsidRPr="00765BB7" w:rsidRDefault="00765BB7" w:rsidP="00765BB7">
      <w:pPr>
        <w:spacing w:after="0" w:line="216" w:lineRule="auto"/>
        <w:ind w:left="709" w:right="4109" w:firstLine="0"/>
        <w:rPr>
          <w:sz w:val="24"/>
          <w:szCs w:val="24"/>
        </w:rPr>
      </w:pPr>
      <w:r w:rsidRPr="00765BB7">
        <w:rPr>
          <w:i/>
          <w:sz w:val="24"/>
          <w:szCs w:val="24"/>
        </w:rPr>
        <w:t xml:space="preserve">наименования товаров; количество </w:t>
      </w:r>
      <w:r>
        <w:rPr>
          <w:i/>
          <w:sz w:val="24"/>
          <w:szCs w:val="24"/>
          <w:lang w:val="ru-RU"/>
        </w:rPr>
        <w:t>т</w:t>
      </w:r>
      <w:r w:rsidRPr="00765BB7">
        <w:rPr>
          <w:i/>
          <w:sz w:val="24"/>
          <w:szCs w:val="24"/>
        </w:rPr>
        <w:t>оваров.</w:t>
      </w:r>
    </w:p>
    <w:p w14:paraId="3DE74C82" w14:textId="77777777" w:rsidR="00786375" w:rsidRPr="00765BB7" w:rsidRDefault="00765BB7">
      <w:pPr>
        <w:numPr>
          <w:ilvl w:val="0"/>
          <w:numId w:val="2"/>
        </w:numPr>
        <w:rPr>
          <w:sz w:val="24"/>
          <w:szCs w:val="24"/>
        </w:rPr>
      </w:pPr>
      <w:r w:rsidRPr="00765BB7">
        <w:rPr>
          <w:sz w:val="24"/>
          <w:szCs w:val="24"/>
        </w:rPr>
        <w:lastRenderedPageBreak/>
        <w:t>Передача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систему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маркировки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информации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дате,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номере инвентаризационной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описи,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общем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количестве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остатков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товаров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по инвентаризационной описи.</w:t>
      </w:r>
    </w:p>
    <w:p w14:paraId="6D6EE154" w14:textId="77777777" w:rsidR="00786375" w:rsidRPr="00765BB7" w:rsidRDefault="00765BB7">
      <w:pPr>
        <w:ind w:left="-15"/>
        <w:rPr>
          <w:sz w:val="24"/>
          <w:szCs w:val="24"/>
        </w:rPr>
      </w:pPr>
      <w:r w:rsidRPr="00765BB7">
        <w:rPr>
          <w:sz w:val="24"/>
          <w:szCs w:val="24"/>
        </w:rPr>
        <w:t>По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результатам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инвентаризации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устанавливается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количество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товаров без нанесенных средств идентификации.</w:t>
      </w:r>
    </w:p>
    <w:p w14:paraId="51C74601" w14:textId="77777777" w:rsidR="00786375" w:rsidRPr="00765BB7" w:rsidRDefault="00765BB7">
      <w:pPr>
        <w:spacing w:after="332"/>
        <w:ind w:left="-15"/>
        <w:rPr>
          <w:sz w:val="24"/>
          <w:szCs w:val="24"/>
        </w:rPr>
      </w:pPr>
      <w:r w:rsidRPr="00765BB7">
        <w:rPr>
          <w:b/>
          <w:sz w:val="24"/>
          <w:szCs w:val="24"/>
        </w:rPr>
        <w:t xml:space="preserve">Важно! </w:t>
      </w:r>
      <w:r w:rsidRPr="00765BB7">
        <w:rPr>
          <w:sz w:val="24"/>
          <w:szCs w:val="24"/>
        </w:rPr>
        <w:t>Оборот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маркированных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средствами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идентификации безалкогольных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напитков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соков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</w:t>
      </w:r>
      <w:r w:rsidRPr="00765BB7">
        <w:rPr>
          <w:sz w:val="24"/>
          <w:szCs w:val="24"/>
        </w:rPr>
        <w:t xml:space="preserve"> 01.05.2026 </w:t>
      </w:r>
      <w:r w:rsidRPr="00765BB7">
        <w:rPr>
          <w:sz w:val="24"/>
          <w:szCs w:val="24"/>
        </w:rPr>
        <w:t>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Республике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 xml:space="preserve">Беларусь </w:t>
      </w:r>
      <w:r w:rsidRPr="00765BB7">
        <w:rPr>
          <w:b/>
          <w:sz w:val="24"/>
          <w:szCs w:val="24"/>
        </w:rPr>
        <w:t>запрещен</w:t>
      </w:r>
      <w:r w:rsidRPr="00765BB7">
        <w:rPr>
          <w:sz w:val="24"/>
          <w:szCs w:val="24"/>
        </w:rPr>
        <w:t xml:space="preserve">, </w:t>
      </w:r>
      <w:r w:rsidRPr="00765BB7">
        <w:rPr>
          <w:b/>
          <w:sz w:val="24"/>
          <w:szCs w:val="24"/>
        </w:rPr>
        <w:t>за исключением хранения</w:t>
      </w:r>
      <w:r w:rsidRPr="00765BB7">
        <w:rPr>
          <w:sz w:val="24"/>
          <w:szCs w:val="24"/>
        </w:rPr>
        <w:t xml:space="preserve"> </w:t>
      </w:r>
      <w:r w:rsidRPr="00765BB7">
        <w:rPr>
          <w:b/>
          <w:sz w:val="24"/>
          <w:szCs w:val="24"/>
        </w:rPr>
        <w:t>до 01.09.2026</w:t>
      </w:r>
      <w:r w:rsidRPr="00765BB7">
        <w:rPr>
          <w:sz w:val="24"/>
          <w:szCs w:val="24"/>
        </w:rPr>
        <w:t xml:space="preserve"> </w:t>
      </w:r>
      <w:r w:rsidRPr="00765BB7">
        <w:rPr>
          <w:b/>
          <w:sz w:val="24"/>
          <w:szCs w:val="24"/>
        </w:rPr>
        <w:t>остатков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такой продукции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без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маркировки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средствами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идентификации</w:t>
      </w:r>
      <w:r w:rsidRPr="00765BB7">
        <w:rPr>
          <w:sz w:val="24"/>
          <w:szCs w:val="24"/>
        </w:rPr>
        <w:t xml:space="preserve"> </w:t>
      </w:r>
      <w:r w:rsidRPr="00765BB7">
        <w:rPr>
          <w:b/>
          <w:sz w:val="24"/>
          <w:szCs w:val="24"/>
        </w:rPr>
        <w:t>при наличии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 месте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хранения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инвентаризационной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описи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либо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ее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копии,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заверенной субъектом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хозяйствования,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осуществляющим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производство,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оптовую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 (или)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розничную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торговлю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безалкогольными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напитками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(или)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соками,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 при наличии в системе маркировки информации об остатках товаров.</w:t>
      </w:r>
    </w:p>
    <w:p w14:paraId="71FE15AC" w14:textId="77777777" w:rsidR="00765BB7" w:rsidRPr="00765BB7" w:rsidRDefault="00765BB7" w:rsidP="00765BB7">
      <w:pPr>
        <w:spacing w:after="13"/>
        <w:ind w:firstLine="709"/>
        <w:jc w:val="left"/>
        <w:rPr>
          <w:b/>
          <w:sz w:val="24"/>
          <w:szCs w:val="24"/>
        </w:rPr>
      </w:pPr>
      <w:r w:rsidRPr="00765BB7">
        <w:rPr>
          <w:b/>
          <w:sz w:val="24"/>
          <w:szCs w:val="24"/>
        </w:rPr>
        <w:t>Действия при наличии остатков товаров, маркированных средствами идентификации Российского образца.</w:t>
      </w:r>
    </w:p>
    <w:p w14:paraId="6E166E59" w14:textId="02221EA3" w:rsidR="00786375" w:rsidRPr="00765BB7" w:rsidRDefault="00765BB7" w:rsidP="00765BB7">
      <w:pPr>
        <w:spacing w:after="13"/>
        <w:ind w:firstLine="709"/>
        <w:jc w:val="left"/>
        <w:rPr>
          <w:sz w:val="24"/>
          <w:szCs w:val="24"/>
        </w:rPr>
      </w:pPr>
      <w:r w:rsidRPr="00765BB7">
        <w:rPr>
          <w:sz w:val="24"/>
          <w:szCs w:val="24"/>
        </w:rPr>
        <w:t>Если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товар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нанесены</w:t>
      </w:r>
      <w:r w:rsidRPr="00765BB7">
        <w:rPr>
          <w:sz w:val="24"/>
          <w:szCs w:val="24"/>
        </w:rPr>
        <w:t xml:space="preserve"> </w:t>
      </w:r>
      <w:r w:rsidRPr="00765BB7">
        <w:rPr>
          <w:b/>
          <w:sz w:val="24"/>
          <w:szCs w:val="24"/>
        </w:rPr>
        <w:t xml:space="preserve">средства идентификации российского образца, </w:t>
      </w:r>
      <w:r w:rsidRPr="00765BB7">
        <w:rPr>
          <w:sz w:val="24"/>
          <w:szCs w:val="24"/>
        </w:rPr>
        <w:t>то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субъект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хозяйствован</w:t>
      </w:r>
      <w:r w:rsidRPr="00765BB7">
        <w:rPr>
          <w:sz w:val="24"/>
          <w:szCs w:val="24"/>
        </w:rPr>
        <w:t>ия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вправе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выбрать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один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из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следующих вариантов:</w:t>
      </w:r>
    </w:p>
    <w:p w14:paraId="6D944916" w14:textId="77777777" w:rsidR="00786375" w:rsidRPr="00765BB7" w:rsidRDefault="00765BB7">
      <w:pPr>
        <w:spacing w:after="0" w:line="259" w:lineRule="auto"/>
        <w:ind w:left="704" w:hanging="10"/>
        <w:jc w:val="left"/>
        <w:rPr>
          <w:sz w:val="24"/>
          <w:szCs w:val="24"/>
        </w:rPr>
      </w:pPr>
      <w:r w:rsidRPr="00765BB7">
        <w:rPr>
          <w:sz w:val="24"/>
          <w:szCs w:val="24"/>
          <w:u w:val="single" w:color="000000"/>
        </w:rPr>
        <w:t>1 вариант.</w:t>
      </w:r>
    </w:p>
    <w:p w14:paraId="6CC4BB76" w14:textId="77777777" w:rsidR="00786375" w:rsidRPr="00765BB7" w:rsidRDefault="00765BB7">
      <w:pPr>
        <w:ind w:left="709" w:firstLine="0"/>
        <w:rPr>
          <w:sz w:val="24"/>
          <w:szCs w:val="24"/>
        </w:rPr>
      </w:pPr>
      <w:r w:rsidRPr="00765BB7">
        <w:rPr>
          <w:sz w:val="24"/>
          <w:szCs w:val="24"/>
        </w:rPr>
        <w:t xml:space="preserve">Остатки товаров не </w:t>
      </w:r>
      <w:proofErr w:type="spellStart"/>
      <w:r w:rsidRPr="00765BB7">
        <w:rPr>
          <w:sz w:val="24"/>
          <w:szCs w:val="24"/>
        </w:rPr>
        <w:t>перемаркировываются</w:t>
      </w:r>
      <w:proofErr w:type="spellEnd"/>
      <w:r w:rsidRPr="00765BB7">
        <w:rPr>
          <w:sz w:val="24"/>
          <w:szCs w:val="24"/>
        </w:rPr>
        <w:t>. Для этого необходимо:</w:t>
      </w:r>
    </w:p>
    <w:p w14:paraId="5258A26A" w14:textId="77777777" w:rsidR="00786375" w:rsidRPr="00765BB7" w:rsidRDefault="00765BB7">
      <w:pPr>
        <w:ind w:left="-15"/>
        <w:rPr>
          <w:sz w:val="24"/>
          <w:szCs w:val="24"/>
        </w:rPr>
      </w:pPr>
      <w:r w:rsidRPr="00765BB7">
        <w:rPr>
          <w:sz w:val="24"/>
          <w:szCs w:val="24"/>
        </w:rPr>
        <w:t>передать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систему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маркировки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код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маркировки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российского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образца 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наименование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товара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(информация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передается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составе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сроки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согласно</w:t>
      </w:r>
      <w:r w:rsidRPr="00765BB7">
        <w:rPr>
          <w:sz w:val="24"/>
          <w:szCs w:val="24"/>
        </w:rPr>
        <w:t xml:space="preserve"> пункту 6 приложения); по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результатам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обработки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полученной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информации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оператор подтверждает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наличие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системе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маркировки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информации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нанесенных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 xml:space="preserve">на такие товары средствах идентификации; </w:t>
      </w:r>
      <w:proofErr w:type="spellStart"/>
      <w:r w:rsidRPr="00765BB7">
        <w:rPr>
          <w:i/>
          <w:sz w:val="24"/>
          <w:szCs w:val="24"/>
        </w:rPr>
        <w:t>Справочно</w:t>
      </w:r>
      <w:proofErr w:type="spellEnd"/>
      <w:r w:rsidRPr="00765BB7">
        <w:rPr>
          <w:i/>
          <w:sz w:val="24"/>
          <w:szCs w:val="24"/>
        </w:rPr>
        <w:t xml:space="preserve">. </w:t>
      </w:r>
    </w:p>
    <w:p w14:paraId="2D5BA2C9" w14:textId="77777777" w:rsidR="00786375" w:rsidRPr="00765BB7" w:rsidRDefault="00765BB7">
      <w:pPr>
        <w:spacing w:after="0" w:line="216" w:lineRule="auto"/>
        <w:ind w:left="-15"/>
        <w:rPr>
          <w:sz w:val="24"/>
          <w:szCs w:val="24"/>
        </w:rPr>
      </w:pPr>
      <w:r w:rsidRPr="00765BB7">
        <w:rPr>
          <w:i/>
          <w:sz w:val="24"/>
          <w:szCs w:val="24"/>
        </w:rPr>
        <w:t xml:space="preserve">Успешно обработанным кодам маркировки </w:t>
      </w:r>
      <w:r w:rsidRPr="00765BB7">
        <w:rPr>
          <w:i/>
          <w:sz w:val="24"/>
          <w:szCs w:val="24"/>
        </w:rPr>
        <w:t>российского образца в ГИС ”Электронный знак“ устанавливается статус ”Введен в оборот в РБ“.</w:t>
      </w:r>
    </w:p>
    <w:p w14:paraId="2F80D089" w14:textId="77777777" w:rsidR="00786375" w:rsidRPr="00765BB7" w:rsidRDefault="00765BB7">
      <w:pPr>
        <w:ind w:left="-15"/>
        <w:rPr>
          <w:sz w:val="24"/>
          <w:szCs w:val="24"/>
        </w:rPr>
      </w:pPr>
      <w:r w:rsidRPr="00765BB7">
        <w:rPr>
          <w:sz w:val="24"/>
          <w:szCs w:val="24"/>
        </w:rPr>
        <w:t>После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получения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такого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подтверждения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остатки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товара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признаются маркированными,</w:t>
      </w:r>
      <w:r w:rsidRPr="00765BB7">
        <w:rPr>
          <w:sz w:val="24"/>
          <w:szCs w:val="24"/>
        </w:rPr>
        <w:t xml:space="preserve"> </w:t>
      </w:r>
      <w:r w:rsidRPr="00765BB7">
        <w:rPr>
          <w:b/>
          <w:sz w:val="24"/>
          <w:szCs w:val="24"/>
        </w:rPr>
        <w:t>оборот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территории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Республики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Беларусь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остатков таких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товаров</w:t>
      </w:r>
      <w:r w:rsidRPr="00765BB7">
        <w:rPr>
          <w:sz w:val="24"/>
          <w:szCs w:val="24"/>
        </w:rPr>
        <w:t xml:space="preserve"> </w:t>
      </w:r>
      <w:r w:rsidRPr="00765BB7">
        <w:rPr>
          <w:b/>
          <w:sz w:val="24"/>
          <w:szCs w:val="24"/>
        </w:rPr>
        <w:t>осуществляется с испо</w:t>
      </w:r>
      <w:r w:rsidRPr="00765BB7">
        <w:rPr>
          <w:b/>
          <w:sz w:val="24"/>
          <w:szCs w:val="24"/>
        </w:rPr>
        <w:t>льзованием электронных накладных</w:t>
      </w:r>
      <w:r w:rsidRPr="00765BB7">
        <w:rPr>
          <w:sz w:val="24"/>
          <w:szCs w:val="24"/>
        </w:rPr>
        <w:t>.</w:t>
      </w:r>
    </w:p>
    <w:p w14:paraId="7BCCF799" w14:textId="77777777" w:rsidR="00786375" w:rsidRPr="00765BB7" w:rsidRDefault="00765BB7">
      <w:pPr>
        <w:spacing w:after="13"/>
        <w:ind w:left="704" w:hanging="10"/>
        <w:jc w:val="left"/>
        <w:rPr>
          <w:sz w:val="24"/>
          <w:szCs w:val="24"/>
        </w:rPr>
      </w:pPr>
      <w:r w:rsidRPr="00765BB7">
        <w:rPr>
          <w:b/>
          <w:sz w:val="24"/>
          <w:szCs w:val="24"/>
        </w:rPr>
        <w:t>МНС рекомендует!!!</w:t>
      </w:r>
    </w:p>
    <w:p w14:paraId="0143B500" w14:textId="77777777" w:rsidR="00786375" w:rsidRPr="00765BB7" w:rsidRDefault="00765BB7">
      <w:pPr>
        <w:ind w:left="-15"/>
        <w:rPr>
          <w:sz w:val="24"/>
          <w:szCs w:val="24"/>
        </w:rPr>
      </w:pPr>
      <w:r w:rsidRPr="00765BB7">
        <w:rPr>
          <w:sz w:val="24"/>
          <w:szCs w:val="24"/>
        </w:rPr>
        <w:t>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случае,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если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остаток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товара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маркирован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средством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идентификации российского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образца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унифицированным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контрольным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знаком, необходимо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принять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меры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для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того,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чтобы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унифицированный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контрольный знак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был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закрыт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(например,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путем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его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заклейки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каким-либо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материальным носителем, этикеткой 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т.д.).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Это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позволит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упростить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торговым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объектам считывание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средства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идентификации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российского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образца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кассовым оборудованием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после</w:t>
      </w:r>
      <w:r w:rsidRPr="00765BB7">
        <w:rPr>
          <w:sz w:val="24"/>
          <w:szCs w:val="24"/>
        </w:rPr>
        <w:t xml:space="preserve"> 01.05.2026 </w:t>
      </w:r>
      <w:r w:rsidRPr="00765BB7">
        <w:rPr>
          <w:sz w:val="24"/>
          <w:szCs w:val="24"/>
        </w:rPr>
        <w:t>на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реализуемой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продукции,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та</w:t>
      </w:r>
      <w:r w:rsidRPr="00765BB7">
        <w:rPr>
          <w:sz w:val="24"/>
          <w:szCs w:val="24"/>
        </w:rPr>
        <w:t>кже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не вводить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заблуждение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потребителей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при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покупке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маркированного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товара на кассах самообслуживания.</w:t>
      </w:r>
    </w:p>
    <w:p w14:paraId="1D8383C3" w14:textId="77777777" w:rsidR="00786375" w:rsidRPr="00765BB7" w:rsidRDefault="00765BB7">
      <w:pPr>
        <w:spacing w:after="0" w:line="259" w:lineRule="auto"/>
        <w:ind w:left="704" w:hanging="10"/>
        <w:jc w:val="left"/>
        <w:rPr>
          <w:sz w:val="24"/>
          <w:szCs w:val="24"/>
        </w:rPr>
      </w:pPr>
      <w:r w:rsidRPr="00765BB7">
        <w:rPr>
          <w:sz w:val="24"/>
          <w:szCs w:val="24"/>
          <w:u w:val="single" w:color="000000"/>
        </w:rPr>
        <w:t>2 вариант.</w:t>
      </w:r>
      <w:r w:rsidRPr="00765BB7">
        <w:rPr>
          <w:sz w:val="24"/>
          <w:szCs w:val="24"/>
        </w:rPr>
        <w:t xml:space="preserve"> </w:t>
      </w:r>
    </w:p>
    <w:p w14:paraId="5962A39C" w14:textId="77777777" w:rsidR="00786375" w:rsidRPr="00765BB7" w:rsidRDefault="00765BB7">
      <w:pPr>
        <w:ind w:left="-15"/>
        <w:rPr>
          <w:sz w:val="24"/>
          <w:szCs w:val="24"/>
        </w:rPr>
      </w:pPr>
      <w:r w:rsidRPr="00765BB7">
        <w:rPr>
          <w:sz w:val="24"/>
          <w:szCs w:val="24"/>
        </w:rPr>
        <w:t>Остатки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товаров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маркируются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средствами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идентификации белорусского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образца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(см.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выше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Алгоритм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действий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маркировке остатков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безалкогольных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напитков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соков),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том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числе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случае,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если оператор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подтверждает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наличие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системе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маркировки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информации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 нанесенных на такие товары средствах идентификации.</w:t>
      </w:r>
    </w:p>
    <w:p w14:paraId="382B7FDC" w14:textId="77777777" w:rsidR="00786375" w:rsidRPr="00765BB7" w:rsidRDefault="00765BB7">
      <w:pPr>
        <w:spacing w:after="13"/>
        <w:ind w:left="704" w:hanging="10"/>
        <w:jc w:val="left"/>
        <w:rPr>
          <w:sz w:val="24"/>
          <w:szCs w:val="24"/>
        </w:rPr>
      </w:pPr>
      <w:r w:rsidRPr="00765BB7">
        <w:rPr>
          <w:b/>
          <w:sz w:val="24"/>
          <w:szCs w:val="24"/>
        </w:rPr>
        <w:t>МНС рекомендует!!!</w:t>
      </w:r>
    </w:p>
    <w:p w14:paraId="77D4F788" w14:textId="3B926C1C" w:rsidR="00786375" w:rsidRPr="00765BB7" w:rsidRDefault="00765BB7">
      <w:pPr>
        <w:ind w:left="-15"/>
        <w:rPr>
          <w:sz w:val="24"/>
          <w:szCs w:val="24"/>
        </w:rPr>
      </w:pPr>
      <w:r w:rsidRPr="00765BB7">
        <w:rPr>
          <w:sz w:val="24"/>
          <w:szCs w:val="24"/>
        </w:rPr>
        <w:t>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случае,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если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остаток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товара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маркирован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средством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идентификации российс</w:t>
      </w:r>
      <w:r w:rsidRPr="00765BB7">
        <w:rPr>
          <w:sz w:val="24"/>
          <w:szCs w:val="24"/>
        </w:rPr>
        <w:t>кого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образца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унифицированным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контрольным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знаком,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при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этом на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такой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товар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принято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решение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субъектом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хозяйствования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маркировать его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средством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идентификации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белорусского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образца,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необходимо принять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меры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для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того,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чтобы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унифицированный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контрольный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знак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 средство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идентификации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российского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образца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были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закрыты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(например, путем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заклейки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каким-либо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материальным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носителем,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этикеткой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т.д.). Это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позволит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упростить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торговым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объектам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считывание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средства идентификации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белорусского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образца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ка</w:t>
      </w:r>
      <w:r w:rsidRPr="00765BB7">
        <w:rPr>
          <w:sz w:val="24"/>
          <w:szCs w:val="24"/>
        </w:rPr>
        <w:t>ссовым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оборудованием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 xml:space="preserve">после </w:t>
      </w:r>
      <w:r w:rsidRPr="00765BB7">
        <w:rPr>
          <w:sz w:val="24"/>
          <w:szCs w:val="24"/>
        </w:rPr>
        <w:lastRenderedPageBreak/>
        <w:t xml:space="preserve">01.05.2026 </w:t>
      </w:r>
      <w:r w:rsidRPr="00765BB7">
        <w:rPr>
          <w:sz w:val="24"/>
          <w:szCs w:val="24"/>
        </w:rPr>
        <w:t>на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реализуемой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продукции,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также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вводить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заблуждение потребителей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при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покупке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маркированного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товара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кассах самообслуживания.</w:t>
      </w:r>
    </w:p>
    <w:p w14:paraId="7B4A4C0E" w14:textId="6C54A5C7" w:rsidR="00765BB7" w:rsidRPr="00765BB7" w:rsidRDefault="00765BB7">
      <w:pPr>
        <w:ind w:left="-15"/>
        <w:rPr>
          <w:sz w:val="24"/>
          <w:szCs w:val="24"/>
        </w:rPr>
      </w:pPr>
    </w:p>
    <w:p w14:paraId="6A8FAB5C" w14:textId="77777777" w:rsidR="00786375" w:rsidRPr="00765BB7" w:rsidRDefault="00765BB7">
      <w:pPr>
        <w:tabs>
          <w:tab w:val="center" w:pos="1694"/>
          <w:tab w:val="center" w:pos="4640"/>
          <w:tab w:val="right" w:pos="9638"/>
        </w:tabs>
        <w:spacing w:after="13"/>
        <w:ind w:firstLine="0"/>
        <w:jc w:val="left"/>
        <w:rPr>
          <w:sz w:val="24"/>
          <w:szCs w:val="24"/>
        </w:rPr>
      </w:pPr>
      <w:r w:rsidRPr="00765BB7">
        <w:rPr>
          <w:rFonts w:ascii="Calibri" w:eastAsia="Calibri" w:hAnsi="Calibri" w:cs="Calibri"/>
          <w:sz w:val="24"/>
          <w:szCs w:val="24"/>
        </w:rPr>
        <w:tab/>
      </w:r>
      <w:r w:rsidRPr="00765BB7">
        <w:rPr>
          <w:b/>
          <w:sz w:val="24"/>
          <w:szCs w:val="24"/>
        </w:rPr>
        <w:t>ВНИМАНИ</w:t>
      </w:r>
      <w:r w:rsidRPr="00765BB7">
        <w:rPr>
          <w:b/>
          <w:sz w:val="24"/>
          <w:szCs w:val="24"/>
        </w:rPr>
        <w:t xml:space="preserve">Ю </w:t>
      </w:r>
      <w:r w:rsidRPr="00765BB7">
        <w:rPr>
          <w:b/>
          <w:sz w:val="24"/>
          <w:szCs w:val="24"/>
        </w:rPr>
        <w:tab/>
        <w:t xml:space="preserve">ИМПОРТЕРОВ </w:t>
      </w:r>
      <w:r w:rsidRPr="00765BB7">
        <w:rPr>
          <w:b/>
          <w:sz w:val="24"/>
          <w:szCs w:val="24"/>
        </w:rPr>
        <w:tab/>
        <w:t xml:space="preserve">БЕЗАЛКОГОЛЬНЫХ </w:t>
      </w:r>
    </w:p>
    <w:p w14:paraId="24ADC868" w14:textId="77777777" w:rsidR="00786375" w:rsidRPr="00765BB7" w:rsidRDefault="00765BB7">
      <w:pPr>
        <w:spacing w:after="328"/>
        <w:ind w:left="10" w:hanging="10"/>
        <w:jc w:val="left"/>
        <w:rPr>
          <w:sz w:val="24"/>
          <w:szCs w:val="24"/>
        </w:rPr>
      </w:pPr>
      <w:r w:rsidRPr="00765BB7">
        <w:rPr>
          <w:b/>
          <w:sz w:val="24"/>
          <w:szCs w:val="24"/>
        </w:rPr>
        <w:t>НАПИТКОВ И СОКОВ ИЗ ЕАЭС.</w:t>
      </w:r>
    </w:p>
    <w:p w14:paraId="39EE0B68" w14:textId="77777777" w:rsidR="00786375" w:rsidRPr="00765BB7" w:rsidRDefault="00765BB7">
      <w:pPr>
        <w:spacing w:after="13"/>
        <w:ind w:left="704" w:hanging="10"/>
        <w:jc w:val="left"/>
        <w:rPr>
          <w:sz w:val="24"/>
          <w:szCs w:val="24"/>
        </w:rPr>
      </w:pPr>
      <w:r w:rsidRPr="00765BB7">
        <w:rPr>
          <w:b/>
          <w:sz w:val="24"/>
          <w:szCs w:val="24"/>
        </w:rPr>
        <w:t>МНС рекомендует!!!</w:t>
      </w:r>
    </w:p>
    <w:p w14:paraId="7C387583" w14:textId="77777777" w:rsidR="00786375" w:rsidRPr="00765BB7" w:rsidRDefault="00765BB7">
      <w:pPr>
        <w:ind w:left="-15"/>
        <w:rPr>
          <w:sz w:val="24"/>
          <w:szCs w:val="24"/>
        </w:rPr>
      </w:pPr>
      <w:r w:rsidRPr="00765BB7">
        <w:rPr>
          <w:sz w:val="24"/>
          <w:szCs w:val="24"/>
        </w:rPr>
        <w:t>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период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действия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механизма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маркировки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унифицированными контрольными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знаками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(с</w:t>
      </w:r>
      <w:r w:rsidRPr="00765BB7">
        <w:rPr>
          <w:sz w:val="24"/>
          <w:szCs w:val="24"/>
        </w:rPr>
        <w:t xml:space="preserve"> 12.01.2026 </w:t>
      </w:r>
      <w:r w:rsidRPr="00765BB7">
        <w:rPr>
          <w:sz w:val="24"/>
          <w:szCs w:val="24"/>
        </w:rPr>
        <w:t>по</w:t>
      </w:r>
      <w:r w:rsidRPr="00765BB7">
        <w:rPr>
          <w:sz w:val="24"/>
          <w:szCs w:val="24"/>
        </w:rPr>
        <w:t xml:space="preserve"> 28.02.2026 </w:t>
      </w:r>
      <w:r w:rsidRPr="00765BB7">
        <w:rPr>
          <w:sz w:val="24"/>
          <w:szCs w:val="24"/>
        </w:rPr>
        <w:t>включительно)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при ввозе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из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государств-членов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ЕАЭС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(за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исключением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Российской Федерации)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территорию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Республики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Беларусь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безалкогольных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напитков или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соков</w:t>
      </w:r>
      <w:r w:rsidRPr="00765BB7">
        <w:rPr>
          <w:sz w:val="24"/>
          <w:szCs w:val="24"/>
        </w:rPr>
        <w:t xml:space="preserve"> </w:t>
      </w:r>
      <w:r w:rsidRPr="00765BB7">
        <w:rPr>
          <w:b/>
          <w:sz w:val="24"/>
          <w:szCs w:val="24"/>
        </w:rPr>
        <w:t>не осуществлять их маркировку средствами идентификации</w:t>
      </w:r>
      <w:r w:rsidRPr="00765BB7">
        <w:rPr>
          <w:sz w:val="24"/>
          <w:szCs w:val="24"/>
        </w:rPr>
        <w:t>.</w:t>
      </w:r>
    </w:p>
    <w:p w14:paraId="1D010F8A" w14:textId="77777777" w:rsidR="00786375" w:rsidRPr="00765BB7" w:rsidRDefault="00765BB7">
      <w:pPr>
        <w:ind w:left="-15"/>
        <w:rPr>
          <w:sz w:val="24"/>
          <w:szCs w:val="24"/>
        </w:rPr>
      </w:pPr>
      <w:r w:rsidRPr="00765BB7">
        <w:rPr>
          <w:b/>
          <w:sz w:val="24"/>
          <w:szCs w:val="24"/>
        </w:rPr>
        <w:t>Важно!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Имеющиеся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состоянию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</w:t>
      </w:r>
      <w:r w:rsidRPr="00765BB7">
        <w:rPr>
          <w:sz w:val="24"/>
          <w:szCs w:val="24"/>
        </w:rPr>
        <w:t xml:space="preserve"> 01.05.2026 </w:t>
      </w:r>
      <w:r w:rsidRPr="00765BB7">
        <w:rPr>
          <w:sz w:val="24"/>
          <w:szCs w:val="24"/>
        </w:rPr>
        <w:t>у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субъектов хозяйствования</w:t>
      </w:r>
      <w:r w:rsidRPr="00765BB7">
        <w:rPr>
          <w:sz w:val="24"/>
          <w:szCs w:val="24"/>
        </w:rPr>
        <w:t xml:space="preserve"> </w:t>
      </w:r>
      <w:r w:rsidRPr="00765BB7">
        <w:rPr>
          <w:b/>
          <w:sz w:val="24"/>
          <w:szCs w:val="24"/>
        </w:rPr>
        <w:t>немаркированные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средствами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идентификации</w:t>
      </w:r>
      <w:r w:rsidRPr="00765BB7">
        <w:rPr>
          <w:sz w:val="24"/>
          <w:szCs w:val="24"/>
        </w:rPr>
        <w:t xml:space="preserve"> </w:t>
      </w:r>
      <w:r w:rsidRPr="00765BB7">
        <w:rPr>
          <w:b/>
          <w:sz w:val="24"/>
          <w:szCs w:val="24"/>
        </w:rPr>
        <w:t xml:space="preserve">остатки </w:t>
      </w:r>
      <w:r w:rsidRPr="00765BB7">
        <w:rPr>
          <w:sz w:val="24"/>
          <w:szCs w:val="24"/>
        </w:rPr>
        <w:t xml:space="preserve">безалкогольных напитков и соков </w:t>
      </w:r>
      <w:r w:rsidRPr="00765BB7">
        <w:rPr>
          <w:b/>
          <w:sz w:val="24"/>
          <w:szCs w:val="24"/>
        </w:rPr>
        <w:t>подлежат маркировке</w:t>
      </w:r>
      <w:r w:rsidRPr="00765BB7">
        <w:rPr>
          <w:sz w:val="24"/>
          <w:szCs w:val="24"/>
        </w:rPr>
        <w:t>.</w:t>
      </w:r>
    </w:p>
    <w:p w14:paraId="4CBDD8CE" w14:textId="77777777" w:rsidR="00786375" w:rsidRPr="00765BB7" w:rsidRDefault="00765BB7">
      <w:pPr>
        <w:ind w:left="-15"/>
        <w:rPr>
          <w:sz w:val="24"/>
          <w:szCs w:val="24"/>
        </w:rPr>
      </w:pPr>
      <w:r w:rsidRPr="00765BB7">
        <w:rPr>
          <w:sz w:val="24"/>
          <w:szCs w:val="24"/>
        </w:rPr>
        <w:t>Обращаем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внимание,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что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</w:t>
      </w:r>
      <w:r w:rsidRPr="00765BB7">
        <w:rPr>
          <w:sz w:val="24"/>
          <w:szCs w:val="24"/>
        </w:rPr>
        <w:t xml:space="preserve"> 01.03.2026 </w:t>
      </w:r>
      <w:r w:rsidRPr="00765BB7">
        <w:rPr>
          <w:sz w:val="24"/>
          <w:szCs w:val="24"/>
        </w:rPr>
        <w:t>по</w:t>
      </w:r>
      <w:r w:rsidRPr="00765BB7">
        <w:rPr>
          <w:sz w:val="24"/>
          <w:szCs w:val="24"/>
        </w:rPr>
        <w:t xml:space="preserve"> 30.04.2026 </w:t>
      </w:r>
      <w:r w:rsidRPr="00765BB7">
        <w:rPr>
          <w:sz w:val="24"/>
          <w:szCs w:val="24"/>
        </w:rPr>
        <w:t>(включительно) безалкогольные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напитки,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соки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могут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быть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промаркированы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средствами идентификации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доброво</w:t>
      </w:r>
      <w:r w:rsidRPr="00765BB7">
        <w:rPr>
          <w:sz w:val="24"/>
          <w:szCs w:val="24"/>
        </w:rPr>
        <w:t>льном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порядке.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Выдача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средств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идентификации для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маркировки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обеспечена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оператором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системы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маркировки РУП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”Издательство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”</w:t>
      </w:r>
      <w:proofErr w:type="spellStart"/>
      <w:r w:rsidRPr="00765BB7">
        <w:rPr>
          <w:sz w:val="24"/>
          <w:szCs w:val="24"/>
        </w:rPr>
        <w:t>Белбланкавыд</w:t>
      </w:r>
      <w:proofErr w:type="spellEnd"/>
      <w:r w:rsidRPr="00765BB7">
        <w:rPr>
          <w:sz w:val="24"/>
          <w:szCs w:val="24"/>
        </w:rPr>
        <w:t>“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</w:t>
      </w:r>
      <w:r w:rsidRPr="00765BB7">
        <w:rPr>
          <w:sz w:val="24"/>
          <w:szCs w:val="24"/>
        </w:rPr>
        <w:t xml:space="preserve"> 01.08.2025, </w:t>
      </w:r>
      <w:r w:rsidRPr="00765BB7">
        <w:rPr>
          <w:sz w:val="24"/>
          <w:szCs w:val="24"/>
        </w:rPr>
        <w:t>функционал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передаче 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систему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маркировки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сведений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нанесении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средств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идентификации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 xml:space="preserve">на безалкогольные напитки и соки доступен с 08.09.2025. </w:t>
      </w:r>
    </w:p>
    <w:p w14:paraId="2A332F1A" w14:textId="77777777" w:rsidR="00786375" w:rsidRPr="00765BB7" w:rsidRDefault="00765BB7">
      <w:pPr>
        <w:ind w:left="-15"/>
        <w:rPr>
          <w:sz w:val="24"/>
          <w:szCs w:val="24"/>
        </w:rPr>
      </w:pPr>
      <w:r w:rsidRPr="00765BB7">
        <w:rPr>
          <w:sz w:val="24"/>
          <w:szCs w:val="24"/>
        </w:rPr>
        <w:t>Это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позволит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импортерам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(за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исключением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ввоза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из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Российской Федерации)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период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отсутствия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обязательной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маркировки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(с</w:t>
      </w:r>
      <w:r w:rsidRPr="00765BB7">
        <w:rPr>
          <w:sz w:val="24"/>
          <w:szCs w:val="24"/>
        </w:rPr>
        <w:t xml:space="preserve"> 1 </w:t>
      </w:r>
      <w:r w:rsidRPr="00765BB7">
        <w:rPr>
          <w:sz w:val="24"/>
          <w:szCs w:val="24"/>
        </w:rPr>
        <w:t>марта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по</w:t>
      </w:r>
      <w:r w:rsidRPr="00765BB7">
        <w:rPr>
          <w:sz w:val="24"/>
          <w:szCs w:val="24"/>
        </w:rPr>
        <w:t xml:space="preserve"> 30 </w:t>
      </w:r>
      <w:r w:rsidRPr="00765BB7">
        <w:rPr>
          <w:sz w:val="24"/>
          <w:szCs w:val="24"/>
        </w:rPr>
        <w:t>апреля</w:t>
      </w:r>
      <w:r w:rsidRPr="00765BB7">
        <w:rPr>
          <w:sz w:val="24"/>
          <w:szCs w:val="24"/>
        </w:rPr>
        <w:t xml:space="preserve"> 2026 </w:t>
      </w:r>
      <w:r w:rsidRPr="00765BB7">
        <w:rPr>
          <w:sz w:val="24"/>
          <w:szCs w:val="24"/>
        </w:rPr>
        <w:t>г.)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получать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средства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идентификации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наносить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 им</w:t>
      </w:r>
      <w:r w:rsidRPr="00765BB7">
        <w:rPr>
          <w:sz w:val="24"/>
          <w:szCs w:val="24"/>
        </w:rPr>
        <w:t xml:space="preserve">портируемую продукцию. </w:t>
      </w:r>
    </w:p>
    <w:p w14:paraId="08A2D13D" w14:textId="77777777" w:rsidR="00786375" w:rsidRPr="00765BB7" w:rsidRDefault="00765BB7">
      <w:pPr>
        <w:spacing w:after="13"/>
        <w:ind w:left="704" w:hanging="10"/>
        <w:jc w:val="left"/>
        <w:rPr>
          <w:sz w:val="24"/>
          <w:szCs w:val="24"/>
        </w:rPr>
      </w:pPr>
      <w:r w:rsidRPr="00765BB7">
        <w:rPr>
          <w:b/>
          <w:sz w:val="24"/>
          <w:szCs w:val="24"/>
        </w:rPr>
        <w:t>МНС рекомендует!!!</w:t>
      </w:r>
    </w:p>
    <w:p w14:paraId="6941CE00" w14:textId="77777777" w:rsidR="00786375" w:rsidRPr="00765BB7" w:rsidRDefault="00765BB7">
      <w:pPr>
        <w:ind w:left="-15"/>
        <w:rPr>
          <w:sz w:val="24"/>
          <w:szCs w:val="24"/>
        </w:rPr>
      </w:pPr>
      <w:r w:rsidRPr="00765BB7">
        <w:rPr>
          <w:sz w:val="24"/>
          <w:szCs w:val="24"/>
        </w:rPr>
        <w:t>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период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действия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добровольной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маркировки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средствами идентификации</w:t>
      </w:r>
      <w:r w:rsidRPr="00765BB7">
        <w:rPr>
          <w:sz w:val="24"/>
          <w:szCs w:val="24"/>
        </w:rPr>
        <w:t xml:space="preserve"> (01.03.2026 </w:t>
      </w:r>
      <w:r w:rsidRPr="00765BB7">
        <w:rPr>
          <w:sz w:val="24"/>
          <w:szCs w:val="24"/>
        </w:rPr>
        <w:t>по</w:t>
      </w:r>
      <w:r w:rsidRPr="00765BB7">
        <w:rPr>
          <w:sz w:val="24"/>
          <w:szCs w:val="24"/>
        </w:rPr>
        <w:t xml:space="preserve"> 30.04.2026) </w:t>
      </w:r>
      <w:r w:rsidRPr="00765BB7">
        <w:rPr>
          <w:sz w:val="24"/>
          <w:szCs w:val="24"/>
        </w:rPr>
        <w:t>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случае,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если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товар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маркирован унифицированным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контрольным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знаком,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наносить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средство идентификации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целесообразно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таким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образом,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чтобы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закрыть унифицированный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контрольный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знак.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Это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позволит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упростить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торговым объектам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считывание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средства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идентификации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кассовым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оборудованием после</w:t>
      </w:r>
      <w:r w:rsidRPr="00765BB7">
        <w:rPr>
          <w:sz w:val="24"/>
          <w:szCs w:val="24"/>
        </w:rPr>
        <w:t xml:space="preserve"> 01.05.2026 </w:t>
      </w:r>
      <w:r w:rsidRPr="00765BB7">
        <w:rPr>
          <w:sz w:val="24"/>
          <w:szCs w:val="24"/>
        </w:rPr>
        <w:t>на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реализуемой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продукции,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также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ввод</w:t>
      </w:r>
      <w:r w:rsidRPr="00765BB7">
        <w:rPr>
          <w:sz w:val="24"/>
          <w:szCs w:val="24"/>
        </w:rPr>
        <w:t>ить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 заблуждение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потребителей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при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покупке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маркированного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товара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кассах самообслуживания.</w:t>
      </w:r>
    </w:p>
    <w:p w14:paraId="1C88C2B9" w14:textId="77777777" w:rsidR="00786375" w:rsidRPr="00765BB7" w:rsidRDefault="00765BB7">
      <w:pPr>
        <w:spacing w:after="13"/>
        <w:ind w:left="704" w:hanging="10"/>
        <w:jc w:val="left"/>
        <w:rPr>
          <w:sz w:val="24"/>
          <w:szCs w:val="24"/>
        </w:rPr>
      </w:pPr>
      <w:r w:rsidRPr="00765BB7">
        <w:rPr>
          <w:b/>
          <w:sz w:val="24"/>
          <w:szCs w:val="24"/>
        </w:rPr>
        <w:t xml:space="preserve">Обязанности с 1 мая 2026 г.: </w:t>
      </w:r>
    </w:p>
    <w:p w14:paraId="45A2FC30" w14:textId="77777777" w:rsidR="00786375" w:rsidRPr="00765BB7" w:rsidRDefault="00765BB7">
      <w:pPr>
        <w:ind w:left="709" w:firstLine="0"/>
        <w:rPr>
          <w:sz w:val="24"/>
          <w:szCs w:val="24"/>
        </w:rPr>
      </w:pPr>
      <w:r w:rsidRPr="00765BB7">
        <w:rPr>
          <w:sz w:val="24"/>
          <w:szCs w:val="24"/>
        </w:rPr>
        <w:t>зарегистрироваться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системе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автоматической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идентификации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 xml:space="preserve">ГС1 </w:t>
      </w:r>
    </w:p>
    <w:p w14:paraId="18B19422" w14:textId="77777777" w:rsidR="00786375" w:rsidRPr="00765BB7" w:rsidRDefault="00765BB7">
      <w:pPr>
        <w:ind w:left="-15" w:firstLine="0"/>
        <w:rPr>
          <w:sz w:val="24"/>
          <w:szCs w:val="24"/>
        </w:rPr>
      </w:pPr>
      <w:r w:rsidRPr="00765BB7">
        <w:rPr>
          <w:sz w:val="24"/>
          <w:szCs w:val="24"/>
        </w:rPr>
        <w:t>Беларуси (при отсутствии регистрации); описать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товары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(при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отсутствии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описания)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межведомственной распределенной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информационной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системе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”Банк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данных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электронных паспортов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товаров“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путем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обращения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ГП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”Центр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систем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идентификации“; пройти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процедуру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регистрации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(перерегистрации)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 xml:space="preserve">системе </w:t>
      </w:r>
    </w:p>
    <w:p w14:paraId="6F8C95E5" w14:textId="77777777" w:rsidR="00786375" w:rsidRPr="00765BB7" w:rsidRDefault="00765BB7">
      <w:pPr>
        <w:ind w:left="-15" w:firstLine="0"/>
        <w:rPr>
          <w:sz w:val="24"/>
          <w:szCs w:val="24"/>
        </w:rPr>
      </w:pPr>
      <w:r w:rsidRPr="00765BB7">
        <w:rPr>
          <w:sz w:val="24"/>
          <w:szCs w:val="24"/>
        </w:rPr>
        <w:t>маркировки;</w:t>
      </w:r>
    </w:p>
    <w:p w14:paraId="7F5F5F35" w14:textId="77777777" w:rsidR="00786375" w:rsidRPr="00765BB7" w:rsidRDefault="00765BB7">
      <w:pPr>
        <w:ind w:left="-15"/>
        <w:rPr>
          <w:sz w:val="24"/>
          <w:szCs w:val="24"/>
        </w:rPr>
      </w:pPr>
      <w:r w:rsidRPr="00765BB7">
        <w:rPr>
          <w:sz w:val="24"/>
          <w:szCs w:val="24"/>
        </w:rPr>
        <w:t>приобрести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у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оператора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системы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маркировки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кодов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маркировки (средств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идентификации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материальных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носителях),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защищенных материальных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носителей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(при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необходимости),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знаков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защиты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(при необходимости);</w:t>
      </w:r>
    </w:p>
    <w:p w14:paraId="08D47F8D" w14:textId="77777777" w:rsidR="00786375" w:rsidRPr="00765BB7" w:rsidRDefault="00765BB7">
      <w:pPr>
        <w:ind w:left="-15"/>
        <w:rPr>
          <w:sz w:val="24"/>
          <w:szCs w:val="24"/>
        </w:rPr>
      </w:pPr>
      <w:r w:rsidRPr="00765BB7">
        <w:rPr>
          <w:i/>
          <w:sz w:val="24"/>
          <w:szCs w:val="24"/>
        </w:rPr>
        <w:t>(Необходимость приобретения защищенных материальных носителей, знаков</w:t>
      </w:r>
      <w:r w:rsidRPr="00765BB7">
        <w:rPr>
          <w:i/>
          <w:sz w:val="24"/>
          <w:szCs w:val="24"/>
        </w:rPr>
        <w:t xml:space="preserve"> защиты определяется субъектом хозяйствования самостоятельно); </w:t>
      </w:r>
      <w:r w:rsidRPr="00765BB7">
        <w:rPr>
          <w:sz w:val="24"/>
          <w:szCs w:val="24"/>
        </w:rPr>
        <w:t>передать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систему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маркировки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информации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нанесении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средств идентификации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товар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составе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согласно</w:t>
      </w:r>
      <w:r w:rsidRPr="00765BB7">
        <w:rPr>
          <w:sz w:val="24"/>
          <w:szCs w:val="24"/>
        </w:rPr>
        <w:t xml:space="preserve"> </w:t>
      </w:r>
      <w:hyperlink r:id="rId7">
        <w:r w:rsidRPr="00765BB7">
          <w:rPr>
            <w:sz w:val="24"/>
            <w:szCs w:val="24"/>
          </w:rPr>
          <w:t>подпункту</w:t>
        </w:r>
      </w:hyperlink>
      <w:hyperlink r:id="rId8">
        <w:r w:rsidRPr="00765BB7">
          <w:rPr>
            <w:sz w:val="24"/>
            <w:szCs w:val="24"/>
          </w:rPr>
          <w:t xml:space="preserve"> 1.4.1 </w:t>
        </w:r>
      </w:hyperlink>
      <w:hyperlink r:id="rId9">
        <w:r w:rsidRPr="00765BB7">
          <w:rPr>
            <w:sz w:val="24"/>
            <w:szCs w:val="24"/>
          </w:rPr>
          <w:t>пункта</w:t>
        </w:r>
      </w:hyperlink>
      <w:hyperlink r:id="rId10">
        <w:r w:rsidRPr="00765BB7">
          <w:rPr>
            <w:sz w:val="24"/>
            <w:szCs w:val="24"/>
          </w:rPr>
          <w:t xml:space="preserve"> 1 </w:t>
        </w:r>
      </w:hyperlink>
      <w:r w:rsidRPr="00765BB7">
        <w:rPr>
          <w:sz w:val="24"/>
          <w:szCs w:val="24"/>
        </w:rPr>
        <w:t>приложения</w:t>
      </w:r>
      <w:r w:rsidRPr="00765BB7">
        <w:rPr>
          <w:sz w:val="24"/>
          <w:szCs w:val="24"/>
        </w:rPr>
        <w:t xml:space="preserve"> 2 </w:t>
      </w:r>
      <w:r w:rsidRPr="00765BB7">
        <w:rPr>
          <w:sz w:val="24"/>
          <w:szCs w:val="24"/>
        </w:rPr>
        <w:t>к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постановлению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Министерства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налогам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сборам Республики Беларусь от 03.05.2021 № 17.</w:t>
      </w:r>
    </w:p>
    <w:p w14:paraId="5B2DEB1C" w14:textId="77777777" w:rsidR="00786375" w:rsidRPr="00765BB7" w:rsidRDefault="00765BB7">
      <w:pPr>
        <w:ind w:left="-15"/>
        <w:rPr>
          <w:sz w:val="24"/>
          <w:szCs w:val="24"/>
        </w:rPr>
      </w:pPr>
      <w:r w:rsidRPr="00765BB7">
        <w:rPr>
          <w:b/>
          <w:sz w:val="24"/>
          <w:szCs w:val="24"/>
        </w:rPr>
        <w:t>Обращаем внимание.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случае,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если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товар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нанесены незащищенные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средства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идентификации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(без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использования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защищенных материальных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носителей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или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знаков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защиты),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субъекты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хозяйствования обязаны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ис</w:t>
      </w:r>
      <w:r w:rsidRPr="00765BB7">
        <w:rPr>
          <w:sz w:val="24"/>
          <w:szCs w:val="24"/>
        </w:rPr>
        <w:t>пользовать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электронные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накладные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указанием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lastRenderedPageBreak/>
        <w:t>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них информации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средствах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идентификации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(пункт</w:t>
      </w:r>
      <w:r w:rsidRPr="00765BB7">
        <w:rPr>
          <w:sz w:val="24"/>
          <w:szCs w:val="24"/>
        </w:rPr>
        <w:t xml:space="preserve"> 3 </w:t>
      </w:r>
      <w:r w:rsidRPr="00765BB7">
        <w:rPr>
          <w:sz w:val="24"/>
          <w:szCs w:val="24"/>
        </w:rPr>
        <w:t>Положения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маркировке товаров средствами идентификации, утвержденного Указом № 243).</w:t>
      </w:r>
    </w:p>
    <w:p w14:paraId="0BA1756E" w14:textId="77777777" w:rsidR="00786375" w:rsidRPr="00765BB7" w:rsidRDefault="00765BB7">
      <w:pPr>
        <w:spacing w:after="334"/>
        <w:ind w:left="-15"/>
        <w:rPr>
          <w:sz w:val="24"/>
          <w:szCs w:val="24"/>
        </w:rPr>
      </w:pPr>
      <w:r w:rsidRPr="00765BB7">
        <w:rPr>
          <w:sz w:val="24"/>
          <w:szCs w:val="24"/>
        </w:rPr>
        <w:t>При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этом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постановлением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Национальной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академии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наук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Беларуси, Министерства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финансов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Республики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Беларусь,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Министерства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налогам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 сборам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Республики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Беларусь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Министерства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связи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информатизации Республики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Беларусь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от</w:t>
      </w:r>
      <w:r w:rsidRPr="00765BB7">
        <w:rPr>
          <w:sz w:val="24"/>
          <w:szCs w:val="24"/>
        </w:rPr>
        <w:t xml:space="preserve"> 22.09.2025 </w:t>
      </w:r>
      <w:r w:rsidRPr="00765BB7">
        <w:rPr>
          <w:sz w:val="24"/>
          <w:szCs w:val="24"/>
        </w:rPr>
        <w:t>№</w:t>
      </w:r>
      <w:r w:rsidRPr="00765BB7">
        <w:rPr>
          <w:sz w:val="24"/>
          <w:szCs w:val="24"/>
        </w:rPr>
        <w:t xml:space="preserve"> 8/91/45/27 </w:t>
      </w:r>
      <w:r w:rsidRPr="00765BB7">
        <w:rPr>
          <w:sz w:val="24"/>
          <w:szCs w:val="24"/>
        </w:rPr>
        <w:t>”Об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изменении постановления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Национальной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академии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наук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Беларуси,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Министерства финансов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Республики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Беларусь,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Министерства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налогам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сборам Республики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Беларусь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Министерства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связи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информатизации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Республики Беларусь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от</w:t>
      </w:r>
      <w:r w:rsidRPr="00765BB7">
        <w:rPr>
          <w:sz w:val="24"/>
          <w:szCs w:val="24"/>
        </w:rPr>
        <w:t xml:space="preserve"> 18 </w:t>
      </w:r>
      <w:r w:rsidRPr="00765BB7">
        <w:rPr>
          <w:sz w:val="24"/>
          <w:szCs w:val="24"/>
        </w:rPr>
        <w:t>декабря</w:t>
      </w:r>
      <w:r w:rsidRPr="00765BB7">
        <w:rPr>
          <w:sz w:val="24"/>
          <w:szCs w:val="24"/>
        </w:rPr>
        <w:t xml:space="preserve"> 2023 </w:t>
      </w:r>
      <w:r w:rsidRPr="00765BB7">
        <w:rPr>
          <w:sz w:val="24"/>
          <w:szCs w:val="24"/>
        </w:rPr>
        <w:t>г.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№</w:t>
      </w:r>
      <w:r w:rsidRPr="00765BB7">
        <w:rPr>
          <w:sz w:val="24"/>
          <w:szCs w:val="24"/>
        </w:rPr>
        <w:t xml:space="preserve"> 9/75/35/26“ </w:t>
      </w:r>
      <w:r w:rsidRPr="00765BB7">
        <w:rPr>
          <w:sz w:val="24"/>
          <w:szCs w:val="24"/>
        </w:rPr>
        <w:t>предусмотрено,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что информация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средствах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идентификации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электронных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накладных указывается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отношении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пищевых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продуктов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при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наличии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у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субъектов хозяйствования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необходимых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программных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технических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средств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для указания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кодов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маркировки.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При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отсутствии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у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субъектов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хозяйствования необходимых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програ</w:t>
      </w:r>
      <w:r w:rsidRPr="00765BB7">
        <w:rPr>
          <w:sz w:val="24"/>
          <w:szCs w:val="24"/>
        </w:rPr>
        <w:t>ммных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технических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средств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для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указания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кодов маркировки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реквизите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”Примечание,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дополнительные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сведения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товаре, формат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поля</w:t>
      </w:r>
      <w:r w:rsidRPr="00765BB7">
        <w:rPr>
          <w:sz w:val="24"/>
          <w:szCs w:val="24"/>
        </w:rPr>
        <w:t xml:space="preserve"> an..512“ </w:t>
      </w:r>
      <w:r w:rsidRPr="00765BB7">
        <w:rPr>
          <w:sz w:val="24"/>
          <w:szCs w:val="24"/>
        </w:rPr>
        <w:t>(номер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поля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формуляре-образце</w:t>
      </w:r>
      <w:r w:rsidRPr="00765BB7">
        <w:rPr>
          <w:sz w:val="24"/>
          <w:szCs w:val="24"/>
        </w:rPr>
        <w:t xml:space="preserve"> ”28“, </w:t>
      </w:r>
      <w:r w:rsidRPr="00765BB7">
        <w:rPr>
          <w:sz w:val="24"/>
          <w:szCs w:val="24"/>
        </w:rPr>
        <w:t>статус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”С“) указывается информация ”Товар маркирован средствами идентификации“.</w:t>
      </w:r>
    </w:p>
    <w:p w14:paraId="4C22B1C9" w14:textId="77777777" w:rsidR="00786375" w:rsidRPr="00765BB7" w:rsidRDefault="00765BB7">
      <w:pPr>
        <w:ind w:left="-15"/>
        <w:rPr>
          <w:sz w:val="24"/>
          <w:szCs w:val="24"/>
        </w:rPr>
      </w:pPr>
      <w:r w:rsidRPr="00765BB7">
        <w:rPr>
          <w:sz w:val="24"/>
          <w:szCs w:val="24"/>
        </w:rPr>
        <w:t>В</w:t>
      </w:r>
      <w:r w:rsidRPr="00765BB7">
        <w:rPr>
          <w:sz w:val="24"/>
          <w:szCs w:val="24"/>
        </w:rPr>
        <w:t xml:space="preserve"> </w:t>
      </w:r>
      <w:r w:rsidRPr="00765BB7">
        <w:rPr>
          <w:b/>
          <w:sz w:val="24"/>
          <w:szCs w:val="24"/>
        </w:rPr>
        <w:t>Российской Федерации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настоящее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время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введена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маркировка безалкогольных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напитков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соков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средствами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идентификации.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 xml:space="preserve">После </w:t>
      </w:r>
      <w:r w:rsidRPr="00765BB7">
        <w:rPr>
          <w:sz w:val="24"/>
          <w:szCs w:val="24"/>
        </w:rPr>
        <w:t xml:space="preserve">1 </w:t>
      </w:r>
      <w:r w:rsidRPr="00765BB7">
        <w:rPr>
          <w:sz w:val="24"/>
          <w:szCs w:val="24"/>
        </w:rPr>
        <w:t>мая</w:t>
      </w:r>
      <w:r w:rsidRPr="00765BB7">
        <w:rPr>
          <w:sz w:val="24"/>
          <w:szCs w:val="24"/>
        </w:rPr>
        <w:t xml:space="preserve"> 2026 </w:t>
      </w:r>
      <w:r w:rsidRPr="00765BB7">
        <w:rPr>
          <w:sz w:val="24"/>
          <w:szCs w:val="24"/>
        </w:rPr>
        <w:t>г.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ввозимые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из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Российской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Федерации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безалкогольн</w:t>
      </w:r>
      <w:r w:rsidRPr="00765BB7">
        <w:rPr>
          <w:sz w:val="24"/>
          <w:szCs w:val="24"/>
        </w:rPr>
        <w:t>ые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напитки 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соки,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маркированные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средствами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идентификации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российского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 xml:space="preserve">образца, </w:t>
      </w:r>
      <w:proofErr w:type="spellStart"/>
      <w:r w:rsidRPr="00765BB7">
        <w:rPr>
          <w:sz w:val="24"/>
          <w:szCs w:val="24"/>
        </w:rPr>
        <w:t>перемаркировке</w:t>
      </w:r>
      <w:proofErr w:type="spellEnd"/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средствами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идентификации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белорусского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образца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не подлежат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(пункт</w:t>
      </w:r>
      <w:r w:rsidRPr="00765BB7">
        <w:rPr>
          <w:sz w:val="24"/>
          <w:szCs w:val="24"/>
        </w:rPr>
        <w:t xml:space="preserve"> 6 </w:t>
      </w:r>
      <w:r w:rsidRPr="00765BB7">
        <w:rPr>
          <w:sz w:val="24"/>
          <w:szCs w:val="24"/>
        </w:rPr>
        <w:t>Положения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маркировке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товаров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 xml:space="preserve">средствами идентификации, утвержденного Указом № 243). </w:t>
      </w:r>
    </w:p>
    <w:p w14:paraId="6A0B4807" w14:textId="77777777" w:rsidR="00786375" w:rsidRPr="00765BB7" w:rsidRDefault="00765BB7">
      <w:pPr>
        <w:ind w:left="-15"/>
        <w:rPr>
          <w:sz w:val="24"/>
          <w:szCs w:val="24"/>
        </w:rPr>
      </w:pPr>
      <w:r w:rsidRPr="00765BB7">
        <w:rPr>
          <w:sz w:val="24"/>
          <w:szCs w:val="24"/>
        </w:rPr>
        <w:t>Для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возможности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оборота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Республике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Беларусь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таких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ввезенных товаров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субъектам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хозяйствования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необходимо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передать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систему маркировки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информацию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согласно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подпункту</w:t>
      </w:r>
      <w:r w:rsidRPr="00765BB7">
        <w:rPr>
          <w:sz w:val="24"/>
          <w:szCs w:val="24"/>
        </w:rPr>
        <w:t xml:space="preserve"> 1.4.1 </w:t>
      </w:r>
      <w:r w:rsidRPr="00765BB7">
        <w:rPr>
          <w:sz w:val="24"/>
          <w:szCs w:val="24"/>
        </w:rPr>
        <w:t>пункта</w:t>
      </w:r>
      <w:r w:rsidRPr="00765BB7">
        <w:rPr>
          <w:sz w:val="24"/>
          <w:szCs w:val="24"/>
        </w:rPr>
        <w:t xml:space="preserve"> 1 </w:t>
      </w:r>
      <w:r w:rsidRPr="00765BB7">
        <w:rPr>
          <w:sz w:val="24"/>
          <w:szCs w:val="24"/>
        </w:rPr>
        <w:t>приложения</w:t>
      </w:r>
      <w:r w:rsidRPr="00765BB7">
        <w:rPr>
          <w:sz w:val="24"/>
          <w:szCs w:val="24"/>
        </w:rPr>
        <w:t xml:space="preserve"> 2 </w:t>
      </w:r>
      <w:r w:rsidRPr="00765BB7">
        <w:rPr>
          <w:sz w:val="24"/>
          <w:szCs w:val="24"/>
        </w:rPr>
        <w:t>к пост</w:t>
      </w:r>
      <w:r w:rsidRPr="00765BB7">
        <w:rPr>
          <w:sz w:val="24"/>
          <w:szCs w:val="24"/>
        </w:rPr>
        <w:t>ановлению № 17.</w:t>
      </w:r>
    </w:p>
    <w:p w14:paraId="4DD736D8" w14:textId="77777777" w:rsidR="00786375" w:rsidRPr="00765BB7" w:rsidRDefault="00765BB7">
      <w:pPr>
        <w:ind w:left="-15"/>
        <w:rPr>
          <w:sz w:val="24"/>
          <w:szCs w:val="24"/>
        </w:rPr>
      </w:pPr>
      <w:r w:rsidRPr="00765BB7">
        <w:rPr>
          <w:b/>
          <w:sz w:val="24"/>
          <w:szCs w:val="24"/>
        </w:rPr>
        <w:t>Важно!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Оборот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ввезенных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товаров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из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Российской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Федерации осуществляется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использованием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электронных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накладных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указанием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в них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информации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о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средствах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идентификации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при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наличии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у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субъектов хозяйствования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необходимых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программных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и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технических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средств</w:t>
      </w:r>
      <w:r w:rsidRPr="00765BB7">
        <w:rPr>
          <w:sz w:val="24"/>
          <w:szCs w:val="24"/>
        </w:rPr>
        <w:t xml:space="preserve"> </w:t>
      </w:r>
      <w:r w:rsidRPr="00765BB7">
        <w:rPr>
          <w:sz w:val="24"/>
          <w:szCs w:val="24"/>
        </w:rPr>
        <w:t>для указания кодов маркировки.</w:t>
      </w:r>
    </w:p>
    <w:p w14:paraId="545FD170" w14:textId="77777777" w:rsidR="00786375" w:rsidRDefault="00786375">
      <w:pPr>
        <w:sectPr w:rsidR="00786375" w:rsidSect="00765BB7">
          <w:headerReference w:type="even" r:id="rId11"/>
          <w:headerReference w:type="default" r:id="rId12"/>
          <w:headerReference w:type="first" r:id="rId13"/>
          <w:pgSz w:w="11906" w:h="16838"/>
          <w:pgMar w:top="1262" w:right="567" w:bottom="993" w:left="1701" w:header="720" w:footer="720" w:gutter="0"/>
          <w:cols w:space="720"/>
          <w:titlePg/>
        </w:sectPr>
      </w:pPr>
    </w:p>
    <w:p w14:paraId="7AF28EC6" w14:textId="77777777" w:rsidR="00786375" w:rsidRDefault="00765BB7">
      <w:pPr>
        <w:spacing w:after="315" w:line="259" w:lineRule="auto"/>
        <w:ind w:firstLine="0"/>
        <w:jc w:val="right"/>
      </w:pPr>
      <w:r>
        <w:lastRenderedPageBreak/>
        <w:t xml:space="preserve"> </w:t>
      </w:r>
      <w:r>
        <w:rPr>
          <w:b/>
        </w:rPr>
        <w:t>ИМПОРТЕРОВ ИЗ ТРЕТЬИХ СТРАН (НЕ ЕАЭС)</w:t>
      </w:r>
    </w:p>
    <w:p w14:paraId="465C4102" w14:textId="77777777" w:rsidR="00786375" w:rsidRDefault="00765BB7">
      <w:pPr>
        <w:spacing w:after="13"/>
        <w:ind w:left="704" w:hanging="10"/>
        <w:jc w:val="left"/>
      </w:pPr>
      <w:r>
        <w:rPr>
          <w:b/>
        </w:rPr>
        <w:t>МНС рекомендует!!!</w:t>
      </w:r>
    </w:p>
    <w:p w14:paraId="5C36C5F6" w14:textId="77777777" w:rsidR="00786375" w:rsidRDefault="00765BB7">
      <w:pPr>
        <w:ind w:left="-15"/>
      </w:pPr>
      <w:r>
        <w:t>В</w:t>
      </w:r>
      <w:r>
        <w:t xml:space="preserve"> </w:t>
      </w:r>
      <w:r>
        <w:t>период</w:t>
      </w:r>
      <w:r>
        <w:t xml:space="preserve"> </w:t>
      </w:r>
      <w:r>
        <w:t>действия</w:t>
      </w:r>
      <w:r>
        <w:t xml:space="preserve"> </w:t>
      </w:r>
      <w:r>
        <w:t>механизма</w:t>
      </w:r>
      <w:r>
        <w:t xml:space="preserve"> </w:t>
      </w:r>
      <w:r>
        <w:t>маркировки</w:t>
      </w:r>
      <w:r>
        <w:t xml:space="preserve"> </w:t>
      </w:r>
      <w:r>
        <w:t>унифицированными контрольными</w:t>
      </w:r>
      <w:r>
        <w:t xml:space="preserve"> </w:t>
      </w:r>
      <w:r>
        <w:t>знаками</w:t>
      </w:r>
      <w:r>
        <w:t xml:space="preserve"> </w:t>
      </w:r>
      <w:r>
        <w:t>(с</w:t>
      </w:r>
      <w:r>
        <w:t xml:space="preserve"> 12.01.2026 </w:t>
      </w:r>
      <w:r>
        <w:t>по</w:t>
      </w:r>
      <w:r>
        <w:t xml:space="preserve"> 28.02.2026 </w:t>
      </w:r>
      <w:r>
        <w:t>включительно)</w:t>
      </w:r>
      <w:r>
        <w:t xml:space="preserve"> </w:t>
      </w:r>
      <w:r>
        <w:t>при ввозе</w:t>
      </w:r>
      <w:r>
        <w:t xml:space="preserve"> </w:t>
      </w:r>
      <w:r>
        <w:t>из</w:t>
      </w:r>
      <w:r>
        <w:t xml:space="preserve"> </w:t>
      </w:r>
      <w:r>
        <w:t>третьих</w:t>
      </w:r>
      <w:r>
        <w:t xml:space="preserve"> </w:t>
      </w:r>
      <w:r>
        <w:t>стран</w:t>
      </w:r>
      <w:r>
        <w:t xml:space="preserve"> </w:t>
      </w:r>
      <w:r>
        <w:t>(не</w:t>
      </w:r>
      <w:r>
        <w:t xml:space="preserve"> </w:t>
      </w:r>
      <w:r>
        <w:t>из</w:t>
      </w:r>
      <w:r>
        <w:t xml:space="preserve"> </w:t>
      </w:r>
      <w:r>
        <w:t>государств-членов</w:t>
      </w:r>
      <w:r>
        <w:t xml:space="preserve"> </w:t>
      </w:r>
      <w:r>
        <w:t>ЕАЭС)</w:t>
      </w:r>
      <w:r>
        <w:t xml:space="preserve"> </w:t>
      </w:r>
      <w:r>
        <w:t>на</w:t>
      </w:r>
      <w:r>
        <w:t xml:space="preserve"> </w:t>
      </w:r>
      <w:r>
        <w:t>территорию Республики</w:t>
      </w:r>
      <w:r>
        <w:t xml:space="preserve"> </w:t>
      </w:r>
      <w:r>
        <w:t>Беларусь</w:t>
      </w:r>
      <w:r>
        <w:t xml:space="preserve"> </w:t>
      </w:r>
      <w:r>
        <w:t>безалкогольных</w:t>
      </w:r>
      <w:r>
        <w:t xml:space="preserve"> </w:t>
      </w:r>
      <w:r>
        <w:t>напитков</w:t>
      </w:r>
      <w:r>
        <w:t xml:space="preserve"> </w:t>
      </w:r>
      <w:r>
        <w:t>или</w:t>
      </w:r>
      <w:r>
        <w:t xml:space="preserve"> </w:t>
      </w:r>
      <w:r>
        <w:t>соков</w:t>
      </w:r>
      <w:r>
        <w:t xml:space="preserve"> </w:t>
      </w:r>
      <w:r>
        <w:rPr>
          <w:b/>
        </w:rPr>
        <w:t>не осуществлять их маркировку средствами идентификации</w:t>
      </w:r>
      <w:r>
        <w:t>.</w:t>
      </w:r>
    </w:p>
    <w:p w14:paraId="3C555F36" w14:textId="77777777" w:rsidR="00786375" w:rsidRDefault="00765BB7">
      <w:pPr>
        <w:ind w:left="-15"/>
      </w:pPr>
      <w:r>
        <w:rPr>
          <w:b/>
        </w:rPr>
        <w:t>Важно!</w:t>
      </w:r>
      <w:r>
        <w:t xml:space="preserve"> </w:t>
      </w:r>
      <w:r>
        <w:t>Имеющиеся</w:t>
      </w:r>
      <w:r>
        <w:t xml:space="preserve"> </w:t>
      </w:r>
      <w:r>
        <w:t>по</w:t>
      </w:r>
      <w:r>
        <w:t xml:space="preserve"> </w:t>
      </w:r>
      <w:r>
        <w:t>состоянию</w:t>
      </w:r>
      <w:r>
        <w:t xml:space="preserve"> </w:t>
      </w:r>
      <w:r>
        <w:t>на</w:t>
      </w:r>
      <w:r>
        <w:t xml:space="preserve"> 01.05.2026 </w:t>
      </w:r>
      <w:r>
        <w:t>у</w:t>
      </w:r>
      <w:r>
        <w:t xml:space="preserve"> </w:t>
      </w:r>
      <w:r>
        <w:t>субъектов хозяйствования</w:t>
      </w:r>
      <w:r>
        <w:t xml:space="preserve"> </w:t>
      </w:r>
      <w:r>
        <w:rPr>
          <w:b/>
        </w:rPr>
        <w:t>немаркированные</w:t>
      </w:r>
      <w:r>
        <w:t xml:space="preserve"> </w:t>
      </w:r>
      <w:r>
        <w:t>средствами</w:t>
      </w:r>
      <w:r>
        <w:t xml:space="preserve"> </w:t>
      </w:r>
      <w:r>
        <w:t>идентификации</w:t>
      </w:r>
      <w:r>
        <w:t xml:space="preserve"> </w:t>
      </w:r>
      <w:r>
        <w:rPr>
          <w:b/>
        </w:rPr>
        <w:t xml:space="preserve">остатки </w:t>
      </w:r>
      <w:r>
        <w:t xml:space="preserve">безалкогольных напитков и соков </w:t>
      </w:r>
      <w:r>
        <w:rPr>
          <w:b/>
        </w:rPr>
        <w:t>подлежат маркировке</w:t>
      </w:r>
      <w:r>
        <w:t>.</w:t>
      </w:r>
    </w:p>
    <w:p w14:paraId="32326339" w14:textId="77777777" w:rsidR="00786375" w:rsidRDefault="00765BB7">
      <w:pPr>
        <w:ind w:left="-15"/>
      </w:pPr>
      <w:r>
        <w:t>Обращаем</w:t>
      </w:r>
      <w:r>
        <w:t xml:space="preserve"> </w:t>
      </w:r>
      <w:r>
        <w:t>внимание,</w:t>
      </w:r>
      <w:r>
        <w:t xml:space="preserve"> </w:t>
      </w:r>
      <w:r>
        <w:t>что</w:t>
      </w:r>
      <w:r>
        <w:t xml:space="preserve"> </w:t>
      </w:r>
      <w:r>
        <w:t>с</w:t>
      </w:r>
      <w:r>
        <w:t xml:space="preserve"> 01</w:t>
      </w:r>
      <w:r>
        <w:t xml:space="preserve">.03.2026 </w:t>
      </w:r>
      <w:r>
        <w:t>по</w:t>
      </w:r>
      <w:r>
        <w:t xml:space="preserve"> 30.04.2026 </w:t>
      </w:r>
      <w:r>
        <w:t>(включительно) безалкогольные</w:t>
      </w:r>
      <w:r>
        <w:t xml:space="preserve"> </w:t>
      </w:r>
      <w:r>
        <w:t>напитки,</w:t>
      </w:r>
      <w:r>
        <w:t xml:space="preserve"> </w:t>
      </w:r>
      <w:r>
        <w:t>соки</w:t>
      </w:r>
      <w:r>
        <w:t xml:space="preserve"> </w:t>
      </w:r>
      <w:r>
        <w:t>могут</w:t>
      </w:r>
      <w:r>
        <w:t xml:space="preserve"> </w:t>
      </w:r>
      <w:r>
        <w:t>быть</w:t>
      </w:r>
      <w:r>
        <w:t xml:space="preserve"> </w:t>
      </w:r>
      <w:r>
        <w:t>промаркированы</w:t>
      </w:r>
      <w:r>
        <w:t xml:space="preserve"> </w:t>
      </w:r>
      <w:r>
        <w:t>средствами идентификации</w:t>
      </w:r>
      <w:r>
        <w:t xml:space="preserve"> </w:t>
      </w:r>
      <w:r>
        <w:t>в</w:t>
      </w:r>
      <w:r>
        <w:t xml:space="preserve"> </w:t>
      </w:r>
      <w:r>
        <w:t>добровольном</w:t>
      </w:r>
      <w:r>
        <w:t xml:space="preserve"> </w:t>
      </w:r>
      <w:r>
        <w:t>порядке.</w:t>
      </w:r>
      <w:r>
        <w:t xml:space="preserve"> </w:t>
      </w:r>
      <w:r>
        <w:t>Выдача</w:t>
      </w:r>
      <w:r>
        <w:t xml:space="preserve"> </w:t>
      </w:r>
      <w:r>
        <w:t>средств</w:t>
      </w:r>
      <w:r>
        <w:t xml:space="preserve"> </w:t>
      </w:r>
      <w:r>
        <w:t>идентификации для</w:t>
      </w:r>
      <w:r>
        <w:t xml:space="preserve"> </w:t>
      </w:r>
      <w:r>
        <w:t>их</w:t>
      </w:r>
      <w:r>
        <w:t xml:space="preserve"> </w:t>
      </w:r>
      <w:r>
        <w:t>маркировки</w:t>
      </w:r>
      <w:r>
        <w:t xml:space="preserve"> </w:t>
      </w:r>
      <w:r>
        <w:t>обеспечена</w:t>
      </w:r>
      <w:r>
        <w:t xml:space="preserve"> </w:t>
      </w:r>
      <w:r>
        <w:t>оператором</w:t>
      </w:r>
      <w:r>
        <w:t xml:space="preserve"> </w:t>
      </w:r>
      <w:r>
        <w:t>системы</w:t>
      </w:r>
      <w:r>
        <w:t xml:space="preserve"> </w:t>
      </w:r>
      <w:r>
        <w:t>маркировки РУП</w:t>
      </w:r>
      <w:r>
        <w:t xml:space="preserve"> </w:t>
      </w:r>
      <w:r>
        <w:t>”Издательство</w:t>
      </w:r>
      <w:r>
        <w:t xml:space="preserve"> </w:t>
      </w:r>
      <w:r>
        <w:t>”</w:t>
      </w:r>
      <w:proofErr w:type="spellStart"/>
      <w:r>
        <w:t>Белблан</w:t>
      </w:r>
      <w:r>
        <w:t>кавыд</w:t>
      </w:r>
      <w:proofErr w:type="spellEnd"/>
      <w:r>
        <w:t>“</w:t>
      </w:r>
      <w:r>
        <w:t xml:space="preserve"> </w:t>
      </w:r>
      <w:r>
        <w:t>с</w:t>
      </w:r>
      <w:r>
        <w:t xml:space="preserve"> 01.08.2025, </w:t>
      </w:r>
      <w:r>
        <w:t>функционал</w:t>
      </w:r>
      <w:r>
        <w:t xml:space="preserve"> </w:t>
      </w:r>
      <w:r>
        <w:t>по</w:t>
      </w:r>
      <w:r>
        <w:t xml:space="preserve"> </w:t>
      </w:r>
      <w:r>
        <w:t>передаче в</w:t>
      </w:r>
      <w:r>
        <w:t xml:space="preserve"> </w:t>
      </w:r>
      <w:r>
        <w:t>систему</w:t>
      </w:r>
      <w:r>
        <w:t xml:space="preserve"> </w:t>
      </w:r>
      <w:r>
        <w:t>маркировки</w:t>
      </w:r>
      <w:r>
        <w:t xml:space="preserve"> </w:t>
      </w:r>
      <w:r>
        <w:t>сведений</w:t>
      </w:r>
      <w:r>
        <w:t xml:space="preserve"> </w:t>
      </w:r>
      <w:r>
        <w:t>о</w:t>
      </w:r>
      <w:r>
        <w:t xml:space="preserve"> </w:t>
      </w:r>
      <w:r>
        <w:t>нанесении</w:t>
      </w:r>
      <w:r>
        <w:t xml:space="preserve"> </w:t>
      </w:r>
      <w:r>
        <w:t>средств</w:t>
      </w:r>
      <w:r>
        <w:t xml:space="preserve"> </w:t>
      </w:r>
      <w:r>
        <w:t>идентификации</w:t>
      </w:r>
      <w:r>
        <w:t xml:space="preserve"> </w:t>
      </w:r>
      <w:r>
        <w:t xml:space="preserve">на безалкогольные напитки и соки доступен с 08.09.2025. </w:t>
      </w:r>
    </w:p>
    <w:p w14:paraId="52155BEB" w14:textId="77777777" w:rsidR="00786375" w:rsidRDefault="00765BB7">
      <w:pPr>
        <w:ind w:left="-15"/>
      </w:pPr>
      <w:r>
        <w:t>Это</w:t>
      </w:r>
      <w:r>
        <w:t xml:space="preserve"> </w:t>
      </w:r>
      <w:r>
        <w:t>позволит</w:t>
      </w:r>
      <w:r>
        <w:t xml:space="preserve"> </w:t>
      </w:r>
      <w:r>
        <w:t>импортерам</w:t>
      </w:r>
      <w:r>
        <w:t xml:space="preserve"> </w:t>
      </w:r>
      <w:r>
        <w:t>в</w:t>
      </w:r>
      <w:r>
        <w:t xml:space="preserve"> </w:t>
      </w:r>
      <w:r>
        <w:t>период</w:t>
      </w:r>
      <w:r>
        <w:t xml:space="preserve"> </w:t>
      </w:r>
      <w:r>
        <w:t>отсутствия</w:t>
      </w:r>
      <w:r>
        <w:t xml:space="preserve"> </w:t>
      </w:r>
      <w:r>
        <w:t>обязательной маркировки</w:t>
      </w:r>
      <w:r>
        <w:t xml:space="preserve"> </w:t>
      </w:r>
      <w:r>
        <w:t>(с</w:t>
      </w:r>
      <w:r>
        <w:t xml:space="preserve"> 1 </w:t>
      </w:r>
      <w:r>
        <w:t>марта</w:t>
      </w:r>
      <w:r>
        <w:t xml:space="preserve"> </w:t>
      </w:r>
      <w:r>
        <w:t>по</w:t>
      </w:r>
      <w:r>
        <w:t xml:space="preserve"> 30 </w:t>
      </w:r>
      <w:r>
        <w:t>апреля</w:t>
      </w:r>
      <w:r>
        <w:t xml:space="preserve"> 2026 </w:t>
      </w:r>
      <w:r>
        <w:t>г.)</w:t>
      </w:r>
      <w:r>
        <w:t xml:space="preserve"> </w:t>
      </w:r>
      <w:r>
        <w:t>получать</w:t>
      </w:r>
      <w:r>
        <w:t xml:space="preserve"> </w:t>
      </w:r>
      <w:r>
        <w:t xml:space="preserve">средства идентификации и наносить их на импортируемую продукцию. </w:t>
      </w:r>
    </w:p>
    <w:p w14:paraId="18743AE3" w14:textId="77777777" w:rsidR="00786375" w:rsidRDefault="00765BB7">
      <w:pPr>
        <w:spacing w:after="13"/>
        <w:ind w:left="704" w:hanging="10"/>
        <w:jc w:val="left"/>
      </w:pPr>
      <w:r>
        <w:rPr>
          <w:b/>
        </w:rPr>
        <w:t>МНС рекомендует!!!</w:t>
      </w:r>
    </w:p>
    <w:p w14:paraId="3E03DB40" w14:textId="77777777" w:rsidR="00786375" w:rsidRDefault="00765BB7">
      <w:pPr>
        <w:ind w:left="-15"/>
      </w:pPr>
      <w:r>
        <w:t>В</w:t>
      </w:r>
      <w:r>
        <w:t xml:space="preserve"> </w:t>
      </w:r>
      <w:r>
        <w:t>период</w:t>
      </w:r>
      <w:r>
        <w:t xml:space="preserve"> </w:t>
      </w:r>
      <w:r>
        <w:t>действия</w:t>
      </w:r>
      <w:r>
        <w:t xml:space="preserve"> </w:t>
      </w:r>
      <w:r>
        <w:t>добровольной</w:t>
      </w:r>
      <w:r>
        <w:t xml:space="preserve"> </w:t>
      </w:r>
      <w:r>
        <w:t>маркировки</w:t>
      </w:r>
      <w:r>
        <w:t xml:space="preserve"> </w:t>
      </w:r>
      <w:r>
        <w:t>средствами идентификации</w:t>
      </w:r>
      <w:r>
        <w:t xml:space="preserve"> (01.03.2026 </w:t>
      </w:r>
      <w:r>
        <w:t>по</w:t>
      </w:r>
      <w:r>
        <w:t xml:space="preserve"> 30.04.2026) </w:t>
      </w:r>
      <w:r>
        <w:t>в</w:t>
      </w:r>
      <w:r>
        <w:t xml:space="preserve"> </w:t>
      </w:r>
      <w:r>
        <w:t>случае,</w:t>
      </w:r>
      <w:r>
        <w:t xml:space="preserve"> </w:t>
      </w:r>
      <w:r>
        <w:t>если</w:t>
      </w:r>
      <w:r>
        <w:t xml:space="preserve"> </w:t>
      </w:r>
      <w:r>
        <w:t>товар</w:t>
      </w:r>
      <w:r>
        <w:t xml:space="preserve"> </w:t>
      </w:r>
      <w:r>
        <w:t>маркирован унифицированным</w:t>
      </w:r>
      <w:r>
        <w:t xml:space="preserve"> </w:t>
      </w:r>
      <w:r>
        <w:t>контрольным</w:t>
      </w:r>
      <w:r>
        <w:t xml:space="preserve"> </w:t>
      </w:r>
      <w:r>
        <w:t>знаком,</w:t>
      </w:r>
      <w:r>
        <w:t xml:space="preserve"> </w:t>
      </w:r>
      <w:r>
        <w:t>наносить</w:t>
      </w:r>
      <w:r>
        <w:t xml:space="preserve"> </w:t>
      </w:r>
      <w:r>
        <w:t>средство идентификации</w:t>
      </w:r>
      <w:r>
        <w:t xml:space="preserve"> </w:t>
      </w:r>
      <w:r>
        <w:t>целесообразно</w:t>
      </w:r>
      <w:r>
        <w:t xml:space="preserve"> </w:t>
      </w:r>
      <w:r>
        <w:t>таким</w:t>
      </w:r>
      <w:r>
        <w:t xml:space="preserve"> </w:t>
      </w:r>
      <w:r>
        <w:t>образом,</w:t>
      </w:r>
      <w:r>
        <w:t xml:space="preserve"> </w:t>
      </w:r>
      <w:r>
        <w:t>чтобы</w:t>
      </w:r>
      <w:r>
        <w:t xml:space="preserve"> </w:t>
      </w:r>
      <w:r>
        <w:t>закрыть унифицированный</w:t>
      </w:r>
      <w:r>
        <w:t xml:space="preserve"> </w:t>
      </w:r>
      <w:r>
        <w:t>контрольный</w:t>
      </w:r>
      <w:r>
        <w:t xml:space="preserve"> </w:t>
      </w:r>
      <w:r>
        <w:t>знак.</w:t>
      </w:r>
      <w:r>
        <w:t xml:space="preserve"> </w:t>
      </w:r>
      <w:r>
        <w:t>Это</w:t>
      </w:r>
      <w:r>
        <w:t xml:space="preserve"> </w:t>
      </w:r>
      <w:r>
        <w:t>позволит</w:t>
      </w:r>
      <w:r>
        <w:t xml:space="preserve"> </w:t>
      </w:r>
      <w:r>
        <w:t>упростить</w:t>
      </w:r>
      <w:r>
        <w:t xml:space="preserve"> </w:t>
      </w:r>
      <w:r>
        <w:t>торговым объектам</w:t>
      </w:r>
      <w:r>
        <w:t xml:space="preserve"> </w:t>
      </w:r>
      <w:r>
        <w:t>считывание</w:t>
      </w:r>
      <w:r>
        <w:t xml:space="preserve"> </w:t>
      </w:r>
      <w:r>
        <w:t>средства</w:t>
      </w:r>
      <w:r>
        <w:t xml:space="preserve"> </w:t>
      </w:r>
      <w:r>
        <w:t>идентификации</w:t>
      </w:r>
      <w:r>
        <w:t xml:space="preserve"> </w:t>
      </w:r>
      <w:r>
        <w:t>кассовым</w:t>
      </w:r>
      <w:r>
        <w:t xml:space="preserve"> </w:t>
      </w:r>
      <w:r>
        <w:t>оборудованием после</w:t>
      </w:r>
      <w:r>
        <w:t xml:space="preserve"> 01.05.2026 </w:t>
      </w:r>
      <w:r>
        <w:t>на</w:t>
      </w:r>
      <w:r>
        <w:t xml:space="preserve"> </w:t>
      </w:r>
      <w:r>
        <w:t>реализуемой</w:t>
      </w:r>
      <w:r>
        <w:t xml:space="preserve"> </w:t>
      </w:r>
      <w:r>
        <w:t>продукции,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не</w:t>
      </w:r>
      <w:r>
        <w:t xml:space="preserve"> </w:t>
      </w:r>
      <w:r>
        <w:t>вводить</w:t>
      </w:r>
      <w:r>
        <w:t xml:space="preserve"> </w:t>
      </w:r>
      <w:r>
        <w:t>в заблуждение</w:t>
      </w:r>
      <w:r>
        <w:t xml:space="preserve"> </w:t>
      </w:r>
      <w:r>
        <w:t>потребителей</w:t>
      </w:r>
      <w:r>
        <w:t xml:space="preserve"> </w:t>
      </w:r>
      <w:r>
        <w:t>при</w:t>
      </w:r>
      <w:r>
        <w:t xml:space="preserve"> </w:t>
      </w:r>
      <w:r>
        <w:t>покупке</w:t>
      </w:r>
      <w:r>
        <w:t xml:space="preserve"> </w:t>
      </w:r>
      <w:r>
        <w:t>маркированного</w:t>
      </w:r>
      <w:r>
        <w:t xml:space="preserve"> </w:t>
      </w:r>
      <w:r>
        <w:t>товара</w:t>
      </w:r>
      <w:r>
        <w:t xml:space="preserve"> </w:t>
      </w:r>
      <w:r>
        <w:t>на</w:t>
      </w:r>
      <w:r>
        <w:t xml:space="preserve"> </w:t>
      </w:r>
      <w:r>
        <w:t>кассах самообслуживания.</w:t>
      </w:r>
    </w:p>
    <w:p w14:paraId="34FEF659" w14:textId="77777777" w:rsidR="00786375" w:rsidRDefault="00765BB7">
      <w:pPr>
        <w:spacing w:after="13"/>
        <w:ind w:left="704" w:hanging="10"/>
        <w:jc w:val="left"/>
      </w:pPr>
      <w:r>
        <w:rPr>
          <w:b/>
        </w:rPr>
        <w:t xml:space="preserve">Обязанности с 1 мая 2026 г.: </w:t>
      </w:r>
    </w:p>
    <w:p w14:paraId="343D94D7" w14:textId="77777777" w:rsidR="00786375" w:rsidRDefault="00765BB7">
      <w:pPr>
        <w:spacing w:after="0" w:line="259" w:lineRule="auto"/>
        <w:ind w:left="10" w:right="-15" w:hanging="10"/>
        <w:jc w:val="right"/>
      </w:pPr>
      <w:r>
        <w:t>зарегистрироваться</w:t>
      </w:r>
      <w:r>
        <w:t xml:space="preserve"> </w:t>
      </w:r>
      <w:r>
        <w:t>в</w:t>
      </w:r>
      <w:r>
        <w:t xml:space="preserve"> </w:t>
      </w:r>
      <w:r>
        <w:t>системе</w:t>
      </w:r>
      <w:r>
        <w:t xml:space="preserve"> </w:t>
      </w:r>
      <w:r>
        <w:t>автоматической</w:t>
      </w:r>
      <w:r>
        <w:t xml:space="preserve"> </w:t>
      </w:r>
      <w:r>
        <w:t>идентификации</w:t>
      </w:r>
      <w:r>
        <w:t xml:space="preserve"> </w:t>
      </w:r>
      <w:r>
        <w:t>ГС1</w:t>
      </w:r>
      <w:r>
        <w:t xml:space="preserve"> </w:t>
      </w:r>
    </w:p>
    <w:p w14:paraId="3983D426" w14:textId="77777777" w:rsidR="00786375" w:rsidRDefault="00765BB7">
      <w:pPr>
        <w:ind w:left="-15" w:firstLine="0"/>
      </w:pPr>
      <w:r>
        <w:t>Беларуси (при отсутствии регистрации); описать</w:t>
      </w:r>
      <w:r>
        <w:t xml:space="preserve"> </w:t>
      </w:r>
      <w:r>
        <w:t>товары</w:t>
      </w:r>
      <w:r>
        <w:t xml:space="preserve"> </w:t>
      </w:r>
      <w:r>
        <w:t>(при</w:t>
      </w:r>
      <w:r>
        <w:t xml:space="preserve"> </w:t>
      </w:r>
      <w:r>
        <w:t>отсутствии</w:t>
      </w:r>
      <w:r>
        <w:t xml:space="preserve"> </w:t>
      </w:r>
      <w:r>
        <w:t>описания)</w:t>
      </w:r>
      <w:r>
        <w:t xml:space="preserve"> </w:t>
      </w:r>
      <w:r>
        <w:t>в</w:t>
      </w:r>
      <w:r>
        <w:t xml:space="preserve"> </w:t>
      </w:r>
      <w:r>
        <w:t>межведомственной распределенной</w:t>
      </w:r>
      <w:r>
        <w:t xml:space="preserve"> </w:t>
      </w:r>
      <w:r>
        <w:t>информационной</w:t>
      </w:r>
      <w:r>
        <w:t xml:space="preserve"> </w:t>
      </w:r>
      <w:r>
        <w:t>системе</w:t>
      </w:r>
      <w:r>
        <w:t xml:space="preserve"> </w:t>
      </w:r>
      <w:r>
        <w:t>”Банк</w:t>
      </w:r>
      <w:r>
        <w:t xml:space="preserve"> </w:t>
      </w:r>
      <w:r>
        <w:t>данных</w:t>
      </w:r>
      <w:r>
        <w:t xml:space="preserve"> </w:t>
      </w:r>
      <w:r>
        <w:t>электронных паспортов</w:t>
      </w:r>
      <w:r>
        <w:t xml:space="preserve"> </w:t>
      </w:r>
      <w:r>
        <w:t>товаров“</w:t>
      </w:r>
      <w:r>
        <w:t xml:space="preserve"> </w:t>
      </w:r>
      <w:r>
        <w:t>путем</w:t>
      </w:r>
      <w:r>
        <w:t xml:space="preserve"> </w:t>
      </w:r>
      <w:r>
        <w:t>обращения</w:t>
      </w:r>
      <w:r>
        <w:t xml:space="preserve"> </w:t>
      </w:r>
      <w:r>
        <w:t>в</w:t>
      </w:r>
      <w:r>
        <w:t xml:space="preserve"> </w:t>
      </w:r>
      <w:r>
        <w:t>ГП</w:t>
      </w:r>
      <w:r>
        <w:t xml:space="preserve"> </w:t>
      </w:r>
      <w:r>
        <w:t>”Центр</w:t>
      </w:r>
      <w:r>
        <w:t xml:space="preserve"> </w:t>
      </w:r>
      <w:r>
        <w:t>систем</w:t>
      </w:r>
      <w:r>
        <w:t xml:space="preserve"> </w:t>
      </w:r>
      <w:r>
        <w:t>идентификации“; пройти</w:t>
      </w:r>
      <w:r>
        <w:t xml:space="preserve"> </w:t>
      </w:r>
      <w:r>
        <w:t>процедуру</w:t>
      </w:r>
      <w:r>
        <w:t xml:space="preserve"> </w:t>
      </w:r>
      <w:r>
        <w:t>регистрации</w:t>
      </w:r>
      <w:r>
        <w:t xml:space="preserve"> </w:t>
      </w:r>
      <w:r>
        <w:t>(перерегистрации)</w:t>
      </w:r>
      <w:r>
        <w:t xml:space="preserve"> </w:t>
      </w:r>
      <w:r>
        <w:t>в</w:t>
      </w:r>
      <w:r>
        <w:t xml:space="preserve"> </w:t>
      </w:r>
      <w:r>
        <w:t xml:space="preserve">системе </w:t>
      </w:r>
    </w:p>
    <w:p w14:paraId="116E79B1" w14:textId="77777777" w:rsidR="00786375" w:rsidRDefault="00765BB7">
      <w:pPr>
        <w:ind w:left="-15" w:firstLine="0"/>
      </w:pPr>
      <w:r>
        <w:lastRenderedPageBreak/>
        <w:t>маркировки; приобрести</w:t>
      </w:r>
      <w:r>
        <w:t xml:space="preserve"> </w:t>
      </w:r>
      <w:r>
        <w:t>у</w:t>
      </w:r>
      <w:r>
        <w:t xml:space="preserve"> </w:t>
      </w:r>
      <w:r>
        <w:t>оператора</w:t>
      </w:r>
      <w:r>
        <w:t xml:space="preserve"> </w:t>
      </w:r>
      <w:r>
        <w:t>системы</w:t>
      </w:r>
      <w:r>
        <w:t xml:space="preserve"> </w:t>
      </w:r>
      <w:r>
        <w:t>маркировки</w:t>
      </w:r>
      <w:r>
        <w:t xml:space="preserve"> </w:t>
      </w:r>
      <w:r>
        <w:t>кодов</w:t>
      </w:r>
      <w:r>
        <w:t xml:space="preserve"> </w:t>
      </w:r>
      <w:r>
        <w:t>маркировки (средств</w:t>
      </w:r>
      <w:r>
        <w:t xml:space="preserve"> </w:t>
      </w:r>
      <w:r>
        <w:t>идентификации</w:t>
      </w:r>
      <w:r>
        <w:t xml:space="preserve"> </w:t>
      </w:r>
      <w:r>
        <w:t>на</w:t>
      </w:r>
      <w:r>
        <w:t xml:space="preserve"> </w:t>
      </w:r>
      <w:r>
        <w:t>материальных</w:t>
      </w:r>
      <w:r>
        <w:t xml:space="preserve"> </w:t>
      </w:r>
      <w:r>
        <w:t>носителях),</w:t>
      </w:r>
      <w:r>
        <w:t xml:space="preserve"> </w:t>
      </w:r>
      <w:r>
        <w:t>защищенных материальных</w:t>
      </w:r>
      <w:r>
        <w:t xml:space="preserve"> </w:t>
      </w:r>
      <w:r>
        <w:t>носителей</w:t>
      </w:r>
      <w:r>
        <w:t xml:space="preserve"> </w:t>
      </w:r>
      <w:r>
        <w:t>(при</w:t>
      </w:r>
      <w:r>
        <w:t xml:space="preserve"> </w:t>
      </w:r>
      <w:r>
        <w:t>необходимости),</w:t>
      </w:r>
      <w:r>
        <w:t xml:space="preserve"> </w:t>
      </w:r>
      <w:r>
        <w:t>знако</w:t>
      </w:r>
      <w:r>
        <w:t>в</w:t>
      </w:r>
      <w:r>
        <w:t xml:space="preserve"> </w:t>
      </w:r>
      <w:r>
        <w:t>защиты</w:t>
      </w:r>
      <w:r>
        <w:t xml:space="preserve"> </w:t>
      </w:r>
      <w:r>
        <w:t>(при необходимости);</w:t>
      </w:r>
    </w:p>
    <w:p w14:paraId="563F4481" w14:textId="77777777" w:rsidR="00786375" w:rsidRDefault="00765BB7">
      <w:pPr>
        <w:ind w:left="-15"/>
      </w:pPr>
      <w:r>
        <w:rPr>
          <w:i/>
        </w:rPr>
        <w:t xml:space="preserve">(Необходимость приобретения защищенных материальных носителей, знаков защиты определяется субъектом хозяйствования самостоятельно); </w:t>
      </w:r>
      <w:r>
        <w:t>передать</w:t>
      </w:r>
      <w:r>
        <w:t xml:space="preserve"> </w:t>
      </w:r>
      <w:r>
        <w:t>в</w:t>
      </w:r>
      <w:r>
        <w:t xml:space="preserve"> </w:t>
      </w:r>
      <w:r>
        <w:t>систему</w:t>
      </w:r>
      <w:r>
        <w:t xml:space="preserve"> </w:t>
      </w:r>
      <w:r>
        <w:t>маркировки</w:t>
      </w:r>
      <w:r>
        <w:t xml:space="preserve"> </w:t>
      </w:r>
      <w:r>
        <w:t>информации</w:t>
      </w:r>
      <w:r>
        <w:t xml:space="preserve"> </w:t>
      </w:r>
      <w:r>
        <w:t>о</w:t>
      </w:r>
      <w:r>
        <w:t xml:space="preserve"> </w:t>
      </w:r>
      <w:r>
        <w:t>нанесении</w:t>
      </w:r>
      <w:r>
        <w:t xml:space="preserve"> </w:t>
      </w:r>
      <w:r>
        <w:t>средств идентификации</w:t>
      </w:r>
      <w:r>
        <w:t xml:space="preserve"> </w:t>
      </w:r>
      <w:r>
        <w:t>на</w:t>
      </w:r>
      <w:r>
        <w:t xml:space="preserve"> </w:t>
      </w:r>
      <w:r>
        <w:t>товар</w:t>
      </w:r>
      <w:r>
        <w:t xml:space="preserve"> </w:t>
      </w:r>
      <w:r>
        <w:t>в</w:t>
      </w:r>
      <w:r>
        <w:t xml:space="preserve"> </w:t>
      </w:r>
      <w:r>
        <w:t>составе</w:t>
      </w:r>
      <w:r>
        <w:t xml:space="preserve"> </w:t>
      </w:r>
      <w:r>
        <w:t>согласно</w:t>
      </w:r>
      <w:r>
        <w:t xml:space="preserve"> </w:t>
      </w:r>
      <w:hyperlink r:id="rId14">
        <w:r>
          <w:t>подпункту</w:t>
        </w:r>
      </w:hyperlink>
      <w:hyperlink r:id="rId15">
        <w:r>
          <w:t xml:space="preserve"> 1.4.3  </w:t>
        </w:r>
      </w:hyperlink>
      <w:hyperlink r:id="rId16">
        <w:r>
          <w:t>пункта</w:t>
        </w:r>
      </w:hyperlink>
      <w:hyperlink r:id="rId17">
        <w:r>
          <w:t xml:space="preserve"> 1</w:t>
        </w:r>
      </w:hyperlink>
      <w:r>
        <w:t xml:space="preserve"> </w:t>
      </w:r>
      <w:r>
        <w:t>приложения</w:t>
      </w:r>
      <w:r>
        <w:t xml:space="preserve"> 2 </w:t>
      </w:r>
      <w:r>
        <w:t>к</w:t>
      </w:r>
      <w:r>
        <w:t xml:space="preserve"> </w:t>
      </w:r>
      <w:r>
        <w:t>постановлению</w:t>
      </w:r>
      <w:r>
        <w:t xml:space="preserve"> </w:t>
      </w:r>
      <w:r>
        <w:t>Министерства</w:t>
      </w:r>
      <w:r>
        <w:t xml:space="preserve"> </w:t>
      </w:r>
      <w:r>
        <w:t>по</w:t>
      </w:r>
      <w:r>
        <w:t xml:space="preserve"> </w:t>
      </w:r>
      <w:r>
        <w:t>налогам</w:t>
      </w:r>
      <w:r>
        <w:t xml:space="preserve"> </w:t>
      </w:r>
      <w:r>
        <w:t>и</w:t>
      </w:r>
      <w:r>
        <w:t xml:space="preserve"> </w:t>
      </w:r>
      <w:r>
        <w:t>сборам Республики Беларусь от 03.05.2021 № 17.</w:t>
      </w:r>
    </w:p>
    <w:p w14:paraId="5433F476" w14:textId="77777777" w:rsidR="00786375" w:rsidRDefault="00765BB7">
      <w:pPr>
        <w:ind w:left="-15"/>
      </w:pPr>
      <w:r>
        <w:rPr>
          <w:b/>
        </w:rPr>
        <w:t>Обращаем внимание.</w:t>
      </w:r>
      <w:r>
        <w:t xml:space="preserve"> </w:t>
      </w:r>
      <w:r>
        <w:t>В</w:t>
      </w:r>
      <w:r>
        <w:t xml:space="preserve"> </w:t>
      </w:r>
      <w:r>
        <w:t>случае,</w:t>
      </w:r>
      <w:r>
        <w:t xml:space="preserve"> </w:t>
      </w:r>
      <w:r>
        <w:t>если</w:t>
      </w:r>
      <w:r>
        <w:t xml:space="preserve"> </w:t>
      </w:r>
      <w:r>
        <w:t>на</w:t>
      </w:r>
      <w:r>
        <w:t xml:space="preserve"> </w:t>
      </w:r>
      <w:r>
        <w:t>товар</w:t>
      </w:r>
      <w:r>
        <w:t xml:space="preserve"> </w:t>
      </w:r>
      <w:r>
        <w:t>нанесены</w:t>
      </w:r>
      <w:r>
        <w:t xml:space="preserve"> незащищенные</w:t>
      </w:r>
      <w:r>
        <w:t xml:space="preserve"> </w:t>
      </w:r>
      <w:r>
        <w:t>средства</w:t>
      </w:r>
      <w:r>
        <w:t xml:space="preserve"> </w:t>
      </w:r>
      <w:r>
        <w:t>идентификации</w:t>
      </w:r>
      <w:r>
        <w:t xml:space="preserve"> </w:t>
      </w:r>
      <w:r>
        <w:t>(без</w:t>
      </w:r>
      <w:r>
        <w:t xml:space="preserve"> </w:t>
      </w:r>
      <w:r>
        <w:t>использования</w:t>
      </w:r>
      <w:r>
        <w:t xml:space="preserve"> </w:t>
      </w:r>
      <w:r>
        <w:t>защищенных материальных</w:t>
      </w:r>
      <w:r>
        <w:t xml:space="preserve"> </w:t>
      </w:r>
      <w:r>
        <w:t>носителей</w:t>
      </w:r>
      <w:r>
        <w:t xml:space="preserve"> </w:t>
      </w:r>
      <w:r>
        <w:t>или</w:t>
      </w:r>
      <w:r>
        <w:t xml:space="preserve"> </w:t>
      </w:r>
      <w:r>
        <w:t>знаков</w:t>
      </w:r>
      <w:r>
        <w:t xml:space="preserve"> </w:t>
      </w:r>
      <w:r>
        <w:t>защиты),</w:t>
      </w:r>
      <w:r>
        <w:t xml:space="preserve"> </w:t>
      </w:r>
      <w:r>
        <w:t>субъекты</w:t>
      </w:r>
      <w:r>
        <w:t xml:space="preserve"> </w:t>
      </w:r>
      <w:r>
        <w:t>хозяйствования обязаны</w:t>
      </w:r>
      <w:r>
        <w:t xml:space="preserve"> </w:t>
      </w:r>
      <w:r>
        <w:t>использовать</w:t>
      </w:r>
      <w:r>
        <w:t xml:space="preserve"> </w:t>
      </w:r>
      <w:r>
        <w:t>электронные</w:t>
      </w:r>
      <w:r>
        <w:t xml:space="preserve"> </w:t>
      </w:r>
      <w:r>
        <w:t>накладные</w:t>
      </w:r>
      <w:r>
        <w:t xml:space="preserve"> </w:t>
      </w:r>
      <w:r>
        <w:t>с</w:t>
      </w:r>
      <w:r>
        <w:t xml:space="preserve"> </w:t>
      </w:r>
      <w:r>
        <w:t>указанием</w:t>
      </w:r>
      <w:r>
        <w:t xml:space="preserve"> </w:t>
      </w:r>
      <w:r>
        <w:t>в</w:t>
      </w:r>
      <w:r>
        <w:t xml:space="preserve"> </w:t>
      </w:r>
      <w:r>
        <w:t>них информации</w:t>
      </w:r>
      <w:r>
        <w:t xml:space="preserve"> </w:t>
      </w:r>
      <w:r>
        <w:t>о</w:t>
      </w:r>
      <w:r>
        <w:t xml:space="preserve"> </w:t>
      </w:r>
      <w:r>
        <w:t>средствах</w:t>
      </w:r>
      <w:r>
        <w:t xml:space="preserve"> </w:t>
      </w:r>
      <w:r>
        <w:t>идентификации</w:t>
      </w:r>
      <w:r>
        <w:t xml:space="preserve"> </w:t>
      </w:r>
      <w:r>
        <w:t>(пункт</w:t>
      </w:r>
      <w:r>
        <w:t xml:space="preserve"> 3 </w:t>
      </w:r>
      <w:r>
        <w:t>Положения</w:t>
      </w:r>
      <w:r>
        <w:t xml:space="preserve"> </w:t>
      </w:r>
      <w:r>
        <w:t>о</w:t>
      </w:r>
      <w:r>
        <w:t xml:space="preserve"> </w:t>
      </w:r>
      <w:r>
        <w:t>мар</w:t>
      </w:r>
      <w:r>
        <w:t>кировке товаров средствами идентификации, утвержденного Указом № 243).</w:t>
      </w:r>
    </w:p>
    <w:p w14:paraId="68362669" w14:textId="77777777" w:rsidR="00786375" w:rsidRDefault="00765BB7">
      <w:pPr>
        <w:ind w:left="-15"/>
      </w:pPr>
      <w:r>
        <w:t>При</w:t>
      </w:r>
      <w:r>
        <w:t xml:space="preserve"> </w:t>
      </w:r>
      <w:r>
        <w:t>этом</w:t>
      </w:r>
      <w:r>
        <w:t xml:space="preserve"> </w:t>
      </w:r>
      <w:r>
        <w:t>постановлением</w:t>
      </w:r>
      <w:r>
        <w:t xml:space="preserve"> </w:t>
      </w:r>
      <w:r>
        <w:t>Национальной</w:t>
      </w:r>
      <w:r>
        <w:t xml:space="preserve"> </w:t>
      </w:r>
      <w:r>
        <w:t>академии</w:t>
      </w:r>
      <w:r>
        <w:t xml:space="preserve"> </w:t>
      </w:r>
      <w:r>
        <w:t>наук</w:t>
      </w:r>
      <w:r>
        <w:t xml:space="preserve"> </w:t>
      </w:r>
      <w:r>
        <w:t>Беларуси, Министерства</w:t>
      </w:r>
      <w:r>
        <w:t xml:space="preserve"> </w:t>
      </w:r>
      <w:r>
        <w:t>финансов</w:t>
      </w:r>
      <w:r>
        <w:t xml:space="preserve"> </w:t>
      </w:r>
      <w:r>
        <w:t>Республики</w:t>
      </w:r>
      <w:r>
        <w:t xml:space="preserve"> </w:t>
      </w:r>
      <w:r>
        <w:t>Беларусь,</w:t>
      </w:r>
      <w:r>
        <w:t xml:space="preserve"> </w:t>
      </w:r>
      <w:r>
        <w:t>Министерства</w:t>
      </w:r>
      <w:r>
        <w:t xml:space="preserve"> </w:t>
      </w:r>
      <w:r>
        <w:t>по</w:t>
      </w:r>
      <w:r>
        <w:t xml:space="preserve"> </w:t>
      </w:r>
      <w:r>
        <w:t>налогам</w:t>
      </w:r>
      <w:r>
        <w:t xml:space="preserve"> </w:t>
      </w:r>
      <w:r>
        <w:t>и сборам</w:t>
      </w:r>
      <w:r>
        <w:t xml:space="preserve"> </w:t>
      </w:r>
      <w:r>
        <w:t>Республики</w:t>
      </w:r>
      <w:r>
        <w:t xml:space="preserve"> </w:t>
      </w:r>
      <w:r>
        <w:t>Беларусь</w:t>
      </w:r>
      <w:r>
        <w:t xml:space="preserve"> </w:t>
      </w:r>
      <w:r>
        <w:t>и</w:t>
      </w:r>
      <w:r>
        <w:t xml:space="preserve"> </w:t>
      </w:r>
      <w:r>
        <w:t>Министерства</w:t>
      </w:r>
      <w:r>
        <w:t xml:space="preserve"> </w:t>
      </w:r>
      <w:r>
        <w:t>связи</w:t>
      </w:r>
      <w:r>
        <w:t xml:space="preserve"> </w:t>
      </w:r>
      <w:r>
        <w:t>и</w:t>
      </w:r>
      <w:r>
        <w:t xml:space="preserve"> </w:t>
      </w:r>
      <w:r>
        <w:t>информатизации Республики</w:t>
      </w:r>
      <w:r>
        <w:t xml:space="preserve"> </w:t>
      </w:r>
      <w:r>
        <w:t>Беларусь</w:t>
      </w:r>
      <w:r>
        <w:t xml:space="preserve"> </w:t>
      </w:r>
      <w:r>
        <w:t>от</w:t>
      </w:r>
      <w:r>
        <w:t xml:space="preserve"> 22.09.2025 </w:t>
      </w:r>
      <w:r>
        <w:t>№</w:t>
      </w:r>
      <w:r>
        <w:t xml:space="preserve"> 8/91/45/27 </w:t>
      </w:r>
      <w:r>
        <w:t>”Об</w:t>
      </w:r>
      <w:r>
        <w:t xml:space="preserve"> </w:t>
      </w:r>
      <w:r>
        <w:t>изменении постановления</w:t>
      </w:r>
      <w:r>
        <w:t xml:space="preserve"> </w:t>
      </w:r>
      <w:r>
        <w:t>Национальной</w:t>
      </w:r>
      <w:r>
        <w:t xml:space="preserve"> </w:t>
      </w:r>
      <w:r>
        <w:t>академии</w:t>
      </w:r>
      <w:r>
        <w:t xml:space="preserve"> </w:t>
      </w:r>
      <w:r>
        <w:t>наук</w:t>
      </w:r>
      <w:r>
        <w:t xml:space="preserve"> </w:t>
      </w:r>
      <w:r>
        <w:t>Беларуси,</w:t>
      </w:r>
      <w:r>
        <w:t xml:space="preserve"> </w:t>
      </w:r>
      <w:r>
        <w:t>Министерства финансов</w:t>
      </w:r>
      <w:r>
        <w:t xml:space="preserve"> </w:t>
      </w:r>
      <w:r>
        <w:t>Республики</w:t>
      </w:r>
      <w:r>
        <w:t xml:space="preserve"> </w:t>
      </w:r>
      <w:r>
        <w:t>Беларусь,</w:t>
      </w:r>
      <w:r>
        <w:t xml:space="preserve"> </w:t>
      </w:r>
      <w:r>
        <w:t>Министерства</w:t>
      </w:r>
      <w:r>
        <w:t xml:space="preserve"> </w:t>
      </w:r>
      <w:r>
        <w:t>по</w:t>
      </w:r>
      <w:r>
        <w:t xml:space="preserve"> </w:t>
      </w:r>
      <w:r>
        <w:t>налогам</w:t>
      </w:r>
      <w:r>
        <w:t xml:space="preserve"> </w:t>
      </w:r>
      <w:r>
        <w:t>и</w:t>
      </w:r>
      <w:r>
        <w:t xml:space="preserve"> </w:t>
      </w:r>
      <w:r>
        <w:t>сборам Республики</w:t>
      </w:r>
      <w:r>
        <w:t xml:space="preserve"> </w:t>
      </w:r>
      <w:r>
        <w:t>Беларусь</w:t>
      </w:r>
      <w:r>
        <w:t xml:space="preserve"> </w:t>
      </w:r>
      <w:r>
        <w:t>и</w:t>
      </w:r>
      <w:r>
        <w:t xml:space="preserve"> </w:t>
      </w:r>
      <w:r>
        <w:t>Министерства</w:t>
      </w:r>
      <w:r>
        <w:t xml:space="preserve"> </w:t>
      </w:r>
      <w:r>
        <w:t>связи</w:t>
      </w:r>
      <w:r>
        <w:t xml:space="preserve"> </w:t>
      </w:r>
      <w:r>
        <w:t>и</w:t>
      </w:r>
      <w:r>
        <w:t xml:space="preserve"> </w:t>
      </w:r>
      <w:r>
        <w:t>информатиз</w:t>
      </w:r>
      <w:r>
        <w:t>ации</w:t>
      </w:r>
      <w:r>
        <w:t xml:space="preserve"> </w:t>
      </w:r>
      <w:r>
        <w:t>Республики Беларусь</w:t>
      </w:r>
      <w:r>
        <w:t xml:space="preserve"> </w:t>
      </w:r>
      <w:r>
        <w:t>от</w:t>
      </w:r>
      <w:r>
        <w:t xml:space="preserve"> 18 </w:t>
      </w:r>
      <w:r>
        <w:t>декабря</w:t>
      </w:r>
      <w:r>
        <w:t xml:space="preserve"> 2023 </w:t>
      </w:r>
      <w:r>
        <w:t>г.</w:t>
      </w:r>
      <w:r>
        <w:t xml:space="preserve"> </w:t>
      </w:r>
      <w:r>
        <w:t>№</w:t>
      </w:r>
      <w:r>
        <w:t xml:space="preserve"> 9/75/35/26“ </w:t>
      </w:r>
      <w:r>
        <w:t>предусмотрено,</w:t>
      </w:r>
      <w:r>
        <w:t xml:space="preserve"> </w:t>
      </w:r>
      <w:r>
        <w:t>что информация</w:t>
      </w:r>
      <w:r>
        <w:t xml:space="preserve"> </w:t>
      </w:r>
      <w:r>
        <w:t>о</w:t>
      </w:r>
      <w:r>
        <w:t xml:space="preserve"> </w:t>
      </w:r>
      <w:r>
        <w:t>средствах</w:t>
      </w:r>
      <w:r>
        <w:t xml:space="preserve"> </w:t>
      </w:r>
      <w:r>
        <w:t>идентификации</w:t>
      </w:r>
      <w:r>
        <w:t xml:space="preserve"> </w:t>
      </w:r>
      <w:r>
        <w:t>в</w:t>
      </w:r>
      <w:r>
        <w:t xml:space="preserve"> </w:t>
      </w:r>
      <w:r>
        <w:t>электронных</w:t>
      </w:r>
      <w:r>
        <w:t xml:space="preserve"> </w:t>
      </w:r>
      <w:r>
        <w:t>накладных указывается</w:t>
      </w:r>
      <w:r>
        <w:t xml:space="preserve"> </w:t>
      </w:r>
      <w:r>
        <w:t>в</w:t>
      </w:r>
      <w:r>
        <w:t xml:space="preserve"> </w:t>
      </w:r>
      <w:r>
        <w:t>отношении</w:t>
      </w:r>
      <w:r>
        <w:t xml:space="preserve"> </w:t>
      </w:r>
      <w:r>
        <w:t>пищевых</w:t>
      </w:r>
      <w:r>
        <w:t xml:space="preserve"> </w:t>
      </w:r>
      <w:r>
        <w:t>продуктов</w:t>
      </w:r>
      <w:r>
        <w:t xml:space="preserve"> </w:t>
      </w:r>
      <w:r>
        <w:t>при</w:t>
      </w:r>
      <w:r>
        <w:t xml:space="preserve"> </w:t>
      </w:r>
      <w:r>
        <w:t>наличии</w:t>
      </w:r>
      <w:r>
        <w:t xml:space="preserve"> </w:t>
      </w:r>
      <w:r>
        <w:t>у</w:t>
      </w:r>
      <w:r>
        <w:t xml:space="preserve"> </w:t>
      </w:r>
      <w:r>
        <w:t>субъектов хозяйствования</w:t>
      </w:r>
      <w:r>
        <w:t xml:space="preserve"> </w:t>
      </w:r>
      <w:r>
        <w:t>необходимых</w:t>
      </w:r>
      <w:r>
        <w:t xml:space="preserve"> </w:t>
      </w:r>
      <w:r>
        <w:t>программных</w:t>
      </w:r>
      <w:r>
        <w:t xml:space="preserve"> </w:t>
      </w:r>
      <w:r>
        <w:t>и</w:t>
      </w:r>
      <w:r>
        <w:t xml:space="preserve"> </w:t>
      </w:r>
      <w:r>
        <w:t>технических</w:t>
      </w:r>
      <w:r>
        <w:t xml:space="preserve"> </w:t>
      </w:r>
      <w:r>
        <w:t>средств</w:t>
      </w:r>
      <w:r>
        <w:t xml:space="preserve"> </w:t>
      </w:r>
      <w:r>
        <w:t>для указания</w:t>
      </w:r>
      <w:r>
        <w:t xml:space="preserve"> </w:t>
      </w:r>
      <w:r>
        <w:t>кодов</w:t>
      </w:r>
      <w:r>
        <w:t xml:space="preserve"> </w:t>
      </w:r>
      <w:r>
        <w:t>маркировки.</w:t>
      </w:r>
      <w:r>
        <w:t xml:space="preserve"> </w:t>
      </w:r>
      <w:r>
        <w:t>При</w:t>
      </w:r>
      <w:r>
        <w:t xml:space="preserve"> </w:t>
      </w:r>
      <w:r>
        <w:t>отсутствии</w:t>
      </w:r>
      <w:r>
        <w:t xml:space="preserve"> </w:t>
      </w:r>
      <w:r>
        <w:t>у</w:t>
      </w:r>
      <w:r>
        <w:t xml:space="preserve"> </w:t>
      </w:r>
      <w:r>
        <w:t>субъектов</w:t>
      </w:r>
      <w:r>
        <w:t xml:space="preserve"> </w:t>
      </w:r>
      <w:r>
        <w:t>хозяйствования необходимых</w:t>
      </w:r>
      <w:r>
        <w:t xml:space="preserve"> </w:t>
      </w:r>
      <w:r>
        <w:t>программных</w:t>
      </w:r>
      <w:r>
        <w:t xml:space="preserve"> </w:t>
      </w:r>
      <w:r>
        <w:t>и</w:t>
      </w:r>
      <w:r>
        <w:t xml:space="preserve"> </w:t>
      </w:r>
      <w:r>
        <w:t>технических</w:t>
      </w:r>
      <w:r>
        <w:t xml:space="preserve"> </w:t>
      </w:r>
      <w:r>
        <w:t>средств</w:t>
      </w:r>
      <w:r>
        <w:t xml:space="preserve"> </w:t>
      </w:r>
      <w:r>
        <w:t>для</w:t>
      </w:r>
      <w:r>
        <w:t xml:space="preserve"> </w:t>
      </w:r>
      <w:r>
        <w:t>указания</w:t>
      </w:r>
      <w:r>
        <w:t xml:space="preserve"> </w:t>
      </w:r>
      <w:r>
        <w:t>кодов маркировки</w:t>
      </w:r>
      <w:r>
        <w:t xml:space="preserve"> </w:t>
      </w:r>
      <w:r>
        <w:t>в</w:t>
      </w:r>
      <w:r>
        <w:t xml:space="preserve"> </w:t>
      </w:r>
      <w:r>
        <w:t>реквизите</w:t>
      </w:r>
      <w:r>
        <w:t xml:space="preserve"> </w:t>
      </w:r>
      <w:r>
        <w:t>”Примечание,</w:t>
      </w:r>
      <w:r>
        <w:t xml:space="preserve"> </w:t>
      </w:r>
      <w:r>
        <w:t>дополнительные</w:t>
      </w:r>
      <w:r>
        <w:t xml:space="preserve">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товаре, формат</w:t>
      </w:r>
      <w:r>
        <w:t xml:space="preserve"> </w:t>
      </w:r>
      <w:r>
        <w:t>поля</w:t>
      </w:r>
      <w:r>
        <w:t xml:space="preserve"> an..512“ </w:t>
      </w:r>
      <w:r>
        <w:t>(номер</w:t>
      </w:r>
      <w:r>
        <w:t xml:space="preserve"> </w:t>
      </w:r>
      <w:r>
        <w:t>поля</w:t>
      </w:r>
      <w:r>
        <w:t xml:space="preserve"> </w:t>
      </w:r>
      <w:r>
        <w:t>в</w:t>
      </w:r>
      <w:r>
        <w:t xml:space="preserve"> </w:t>
      </w:r>
      <w:r>
        <w:t>формуляре-образце</w:t>
      </w:r>
      <w:r>
        <w:t xml:space="preserve"> ”28“, </w:t>
      </w:r>
      <w:r>
        <w:t>статус</w:t>
      </w:r>
      <w:r>
        <w:t xml:space="preserve"> </w:t>
      </w:r>
      <w:r>
        <w:t>”С“) указывается информация ”Товар маркирован средствами идентификации“.</w:t>
      </w:r>
    </w:p>
    <w:p w14:paraId="006C784B" w14:textId="77777777" w:rsidR="00786375" w:rsidRDefault="00765BB7">
      <w:pPr>
        <w:spacing w:after="331"/>
        <w:ind w:firstLine="2680"/>
        <w:jc w:val="left"/>
      </w:pPr>
      <w:r>
        <w:rPr>
          <w:b/>
        </w:rPr>
        <w:t xml:space="preserve"> </w:t>
      </w:r>
      <w:r>
        <w:rPr>
          <w:b/>
        </w:rPr>
        <w:tab/>
        <w:t xml:space="preserve">СУБЪЕКТОВ </w:t>
      </w:r>
      <w:r>
        <w:rPr>
          <w:b/>
        </w:rPr>
        <w:tab/>
        <w:t>ХОЗЯЙСТВОВАНИЯ, ОСУЩЕСТВЛЯЮЩИХ ОПТОВУЮ ТОРГОВЛЮ</w:t>
      </w:r>
    </w:p>
    <w:p w14:paraId="5C4F892C" w14:textId="77777777" w:rsidR="00786375" w:rsidRDefault="00765BB7">
      <w:pPr>
        <w:ind w:left="-15"/>
      </w:pPr>
      <w:r>
        <w:rPr>
          <w:b/>
        </w:rPr>
        <w:t>Важно!</w:t>
      </w:r>
      <w:r>
        <w:t xml:space="preserve"> </w:t>
      </w:r>
      <w:r>
        <w:t>Имеющиеся</w:t>
      </w:r>
      <w:r>
        <w:t xml:space="preserve"> </w:t>
      </w:r>
      <w:r>
        <w:t>по</w:t>
      </w:r>
      <w:r>
        <w:t xml:space="preserve"> </w:t>
      </w:r>
      <w:r>
        <w:t>состоянию</w:t>
      </w:r>
      <w:r>
        <w:t xml:space="preserve"> </w:t>
      </w:r>
      <w:r>
        <w:t>на</w:t>
      </w:r>
      <w:r>
        <w:t xml:space="preserve"> 01.05.2026 </w:t>
      </w:r>
      <w:r>
        <w:t>у</w:t>
      </w:r>
      <w:r>
        <w:t xml:space="preserve"> </w:t>
      </w:r>
      <w:r>
        <w:t>субъектов хозяйствования</w:t>
      </w:r>
      <w:r>
        <w:t xml:space="preserve"> </w:t>
      </w:r>
      <w:r>
        <w:rPr>
          <w:b/>
        </w:rPr>
        <w:t>немаркированные</w:t>
      </w:r>
      <w:r>
        <w:t xml:space="preserve"> </w:t>
      </w:r>
      <w:r>
        <w:t>средствами</w:t>
      </w:r>
      <w:r>
        <w:t xml:space="preserve"> </w:t>
      </w:r>
      <w:r>
        <w:t>идентификации</w:t>
      </w:r>
      <w:r>
        <w:t xml:space="preserve"> </w:t>
      </w:r>
      <w:r>
        <w:rPr>
          <w:b/>
        </w:rPr>
        <w:t xml:space="preserve">остатки </w:t>
      </w:r>
      <w:r>
        <w:t xml:space="preserve">безалкогольных напитков и соков </w:t>
      </w:r>
      <w:r>
        <w:rPr>
          <w:b/>
        </w:rPr>
        <w:t>подлежат маркировке</w:t>
      </w:r>
      <w:r>
        <w:t>.</w:t>
      </w:r>
    </w:p>
    <w:p w14:paraId="724E321A" w14:textId="77777777" w:rsidR="00786375" w:rsidRDefault="00765BB7">
      <w:pPr>
        <w:ind w:left="-15"/>
      </w:pPr>
      <w:r>
        <w:lastRenderedPageBreak/>
        <w:t>Обращаем</w:t>
      </w:r>
      <w:r>
        <w:t xml:space="preserve"> </w:t>
      </w:r>
      <w:r>
        <w:t>внимание,</w:t>
      </w:r>
      <w:r>
        <w:t xml:space="preserve"> </w:t>
      </w:r>
      <w:r>
        <w:t>что</w:t>
      </w:r>
      <w:r>
        <w:t xml:space="preserve"> </w:t>
      </w:r>
      <w:r>
        <w:t>с</w:t>
      </w:r>
      <w:r>
        <w:t xml:space="preserve"> 01.03.2026 </w:t>
      </w:r>
      <w:r>
        <w:t>по</w:t>
      </w:r>
      <w:r>
        <w:t xml:space="preserve"> 30.04.2026 </w:t>
      </w:r>
      <w:r>
        <w:t>(включительно) безалкогольные</w:t>
      </w:r>
      <w:r>
        <w:t xml:space="preserve"> </w:t>
      </w:r>
      <w:r>
        <w:t>напитки,</w:t>
      </w:r>
      <w:r>
        <w:t xml:space="preserve"> </w:t>
      </w:r>
      <w:r>
        <w:t>соки</w:t>
      </w:r>
      <w:r>
        <w:t xml:space="preserve"> </w:t>
      </w:r>
      <w:r>
        <w:t>могут</w:t>
      </w:r>
      <w:r>
        <w:t xml:space="preserve"> </w:t>
      </w:r>
      <w:r>
        <w:t>быть</w:t>
      </w:r>
      <w:r>
        <w:t xml:space="preserve"> </w:t>
      </w:r>
      <w:r>
        <w:t>промаркированы</w:t>
      </w:r>
      <w:r>
        <w:t xml:space="preserve"> </w:t>
      </w:r>
      <w:r>
        <w:t>средствам</w:t>
      </w:r>
      <w:r>
        <w:t>и идентификации</w:t>
      </w:r>
      <w:r>
        <w:t xml:space="preserve"> </w:t>
      </w:r>
      <w:r>
        <w:t>в</w:t>
      </w:r>
      <w:r>
        <w:t xml:space="preserve"> </w:t>
      </w:r>
      <w:r>
        <w:t>добровольном</w:t>
      </w:r>
      <w:r>
        <w:t xml:space="preserve"> </w:t>
      </w:r>
      <w:r>
        <w:t>порядке.</w:t>
      </w:r>
      <w:r>
        <w:t xml:space="preserve"> </w:t>
      </w:r>
      <w:r>
        <w:t>Выдача</w:t>
      </w:r>
      <w:r>
        <w:t xml:space="preserve"> </w:t>
      </w:r>
      <w:r>
        <w:t>средств</w:t>
      </w:r>
      <w:r>
        <w:t xml:space="preserve"> </w:t>
      </w:r>
      <w:r>
        <w:t>идентификации для</w:t>
      </w:r>
      <w:r>
        <w:t xml:space="preserve"> </w:t>
      </w:r>
      <w:r>
        <w:t>их</w:t>
      </w:r>
      <w:r>
        <w:t xml:space="preserve"> </w:t>
      </w:r>
      <w:r>
        <w:t>маркировки</w:t>
      </w:r>
      <w:r>
        <w:t xml:space="preserve"> </w:t>
      </w:r>
      <w:r>
        <w:t>обеспечена</w:t>
      </w:r>
      <w:r>
        <w:t xml:space="preserve"> </w:t>
      </w:r>
      <w:r>
        <w:t>оператором</w:t>
      </w:r>
      <w:r>
        <w:t xml:space="preserve"> </w:t>
      </w:r>
      <w:r>
        <w:t>системы</w:t>
      </w:r>
      <w:r>
        <w:t xml:space="preserve"> </w:t>
      </w:r>
      <w:r>
        <w:t>маркировки РУП</w:t>
      </w:r>
      <w:r>
        <w:t xml:space="preserve"> </w:t>
      </w:r>
      <w:r>
        <w:t>”Издательство</w:t>
      </w:r>
      <w:r>
        <w:t xml:space="preserve"> </w:t>
      </w:r>
      <w:r>
        <w:t>”</w:t>
      </w:r>
      <w:proofErr w:type="spellStart"/>
      <w:r>
        <w:t>Белбланкавыд</w:t>
      </w:r>
      <w:proofErr w:type="spellEnd"/>
      <w:r>
        <w:t>“</w:t>
      </w:r>
      <w:r>
        <w:t xml:space="preserve"> </w:t>
      </w:r>
      <w:r>
        <w:t>с</w:t>
      </w:r>
      <w:r>
        <w:t xml:space="preserve"> 01.08.2025, </w:t>
      </w:r>
      <w:r>
        <w:t>функционал</w:t>
      </w:r>
      <w:r>
        <w:t xml:space="preserve"> </w:t>
      </w:r>
      <w:r>
        <w:t>по</w:t>
      </w:r>
      <w:r>
        <w:t xml:space="preserve"> </w:t>
      </w:r>
      <w:r>
        <w:t>передаче в</w:t>
      </w:r>
      <w:r>
        <w:t xml:space="preserve"> </w:t>
      </w:r>
      <w:r>
        <w:t>систему</w:t>
      </w:r>
      <w:r>
        <w:t xml:space="preserve"> </w:t>
      </w:r>
      <w:r>
        <w:t>маркировки</w:t>
      </w:r>
      <w:r>
        <w:t xml:space="preserve"> </w:t>
      </w:r>
      <w:r>
        <w:t>сведений</w:t>
      </w:r>
      <w:r>
        <w:t xml:space="preserve"> </w:t>
      </w:r>
      <w:r>
        <w:t>о</w:t>
      </w:r>
      <w:r>
        <w:t xml:space="preserve"> </w:t>
      </w:r>
      <w:r>
        <w:t>нанесении</w:t>
      </w:r>
      <w:r>
        <w:t xml:space="preserve"> </w:t>
      </w:r>
      <w:r>
        <w:t>средств</w:t>
      </w:r>
      <w:r>
        <w:t xml:space="preserve"> </w:t>
      </w:r>
      <w:r>
        <w:t>идентификации</w:t>
      </w:r>
      <w:r>
        <w:t xml:space="preserve"> </w:t>
      </w:r>
      <w:r>
        <w:t xml:space="preserve">на безалкогольные напитки и соки доступен с 08.09.2025. </w:t>
      </w:r>
    </w:p>
    <w:p w14:paraId="3CE501F0" w14:textId="77777777" w:rsidR="00786375" w:rsidRDefault="00765BB7">
      <w:pPr>
        <w:ind w:left="-15"/>
      </w:pPr>
      <w:r>
        <w:t>Это</w:t>
      </w:r>
      <w:r>
        <w:t xml:space="preserve"> </w:t>
      </w:r>
      <w:r>
        <w:t>позволит</w:t>
      </w:r>
      <w:r>
        <w:t xml:space="preserve"> </w:t>
      </w:r>
      <w:r>
        <w:t>организациям</w:t>
      </w:r>
      <w:r>
        <w:t xml:space="preserve"> </w:t>
      </w:r>
      <w:r>
        <w:t>торговли</w:t>
      </w:r>
      <w:r>
        <w:t xml:space="preserve"> </w:t>
      </w:r>
      <w:r>
        <w:t>в</w:t>
      </w:r>
      <w:r>
        <w:t xml:space="preserve"> </w:t>
      </w:r>
      <w:r>
        <w:t>период</w:t>
      </w:r>
      <w:r>
        <w:t xml:space="preserve"> </w:t>
      </w:r>
      <w:r>
        <w:t>отсутствия обязательной</w:t>
      </w:r>
      <w:r>
        <w:t xml:space="preserve"> </w:t>
      </w:r>
      <w:r>
        <w:t>маркировки</w:t>
      </w:r>
      <w:r>
        <w:t xml:space="preserve"> </w:t>
      </w:r>
      <w:r>
        <w:t>(с</w:t>
      </w:r>
      <w:r>
        <w:t xml:space="preserve"> 1 </w:t>
      </w:r>
      <w:r>
        <w:t>марта</w:t>
      </w:r>
      <w:r>
        <w:t xml:space="preserve"> </w:t>
      </w:r>
      <w:r>
        <w:t>по</w:t>
      </w:r>
      <w:r>
        <w:t xml:space="preserve"> 30 </w:t>
      </w:r>
      <w:r>
        <w:t>апреля</w:t>
      </w:r>
      <w:r>
        <w:t xml:space="preserve"> 2026 </w:t>
      </w:r>
      <w:r>
        <w:t>г.)</w:t>
      </w:r>
      <w:r>
        <w:t xml:space="preserve"> </w:t>
      </w:r>
      <w:r>
        <w:t>получать</w:t>
      </w:r>
      <w:r>
        <w:t xml:space="preserve"> </w:t>
      </w:r>
      <w:r>
        <w:t>средства идентификации</w:t>
      </w:r>
      <w:r>
        <w:t xml:space="preserve"> </w:t>
      </w:r>
      <w:r>
        <w:t>и</w:t>
      </w:r>
      <w:r>
        <w:t xml:space="preserve"> </w:t>
      </w:r>
      <w:r>
        <w:t>наносить</w:t>
      </w:r>
      <w:r>
        <w:t xml:space="preserve"> </w:t>
      </w:r>
      <w:r>
        <w:t>их</w:t>
      </w:r>
      <w:r>
        <w:t xml:space="preserve"> </w:t>
      </w:r>
      <w:r>
        <w:t>на</w:t>
      </w:r>
      <w:r>
        <w:t xml:space="preserve"> </w:t>
      </w:r>
      <w:r>
        <w:t>немаркированные</w:t>
      </w:r>
      <w:r>
        <w:t xml:space="preserve"> </w:t>
      </w:r>
      <w:r>
        <w:t>средства</w:t>
      </w:r>
      <w:r>
        <w:t>ми идентификации</w:t>
      </w:r>
      <w:r>
        <w:t xml:space="preserve"> </w:t>
      </w:r>
      <w:r>
        <w:t>соки</w:t>
      </w:r>
      <w:r>
        <w:t xml:space="preserve"> </w:t>
      </w:r>
      <w:r>
        <w:t>и</w:t>
      </w:r>
      <w:r>
        <w:t xml:space="preserve"> </w:t>
      </w:r>
      <w:r>
        <w:t>безалкогольные</w:t>
      </w:r>
      <w:r>
        <w:t xml:space="preserve"> </w:t>
      </w:r>
      <w:r>
        <w:t>напитки,</w:t>
      </w:r>
      <w:r>
        <w:t xml:space="preserve"> </w:t>
      </w:r>
      <w:r>
        <w:t>чтобы</w:t>
      </w:r>
      <w:r>
        <w:t xml:space="preserve"> </w:t>
      </w:r>
      <w:r>
        <w:t>к</w:t>
      </w:r>
      <w:r>
        <w:t xml:space="preserve"> 1 </w:t>
      </w:r>
      <w:r>
        <w:t>мая</w:t>
      </w:r>
      <w:r>
        <w:t xml:space="preserve"> 2026 </w:t>
      </w:r>
      <w:r>
        <w:t xml:space="preserve">г. </w:t>
      </w:r>
    </w:p>
    <w:p w14:paraId="38881CA5" w14:textId="77777777" w:rsidR="00786375" w:rsidRDefault="00765BB7">
      <w:pPr>
        <w:ind w:left="-15" w:firstLine="0"/>
      </w:pPr>
      <w:r>
        <w:t xml:space="preserve">немаркированные остатки у них отсутствовали. </w:t>
      </w:r>
    </w:p>
    <w:p w14:paraId="58BFB238" w14:textId="77777777" w:rsidR="00786375" w:rsidRDefault="00765BB7">
      <w:pPr>
        <w:spacing w:after="13"/>
        <w:ind w:left="704" w:hanging="10"/>
        <w:jc w:val="left"/>
      </w:pPr>
      <w:r>
        <w:rPr>
          <w:b/>
        </w:rPr>
        <w:t>МНС рекомендует!!!</w:t>
      </w:r>
    </w:p>
    <w:p w14:paraId="4D24E4BC" w14:textId="77777777" w:rsidR="00786375" w:rsidRDefault="00765BB7">
      <w:pPr>
        <w:ind w:left="-15"/>
      </w:pPr>
      <w:r>
        <w:t>В</w:t>
      </w:r>
      <w:r>
        <w:t xml:space="preserve"> </w:t>
      </w:r>
      <w:r>
        <w:t>период</w:t>
      </w:r>
      <w:r>
        <w:t xml:space="preserve"> </w:t>
      </w:r>
      <w:r>
        <w:t>действия</w:t>
      </w:r>
      <w:r>
        <w:t xml:space="preserve"> </w:t>
      </w:r>
      <w:r>
        <w:t>добровольной</w:t>
      </w:r>
      <w:r>
        <w:t xml:space="preserve"> </w:t>
      </w:r>
      <w:r>
        <w:t>маркировки</w:t>
      </w:r>
      <w:r>
        <w:t xml:space="preserve"> </w:t>
      </w:r>
      <w:r>
        <w:t>средствами идентификации</w:t>
      </w:r>
      <w:r>
        <w:t xml:space="preserve"> (01.03.2026 </w:t>
      </w:r>
      <w:r>
        <w:t>по</w:t>
      </w:r>
      <w:r>
        <w:t xml:space="preserve"> 30.04.2026) </w:t>
      </w:r>
      <w:r>
        <w:t>в</w:t>
      </w:r>
      <w:r>
        <w:t xml:space="preserve"> </w:t>
      </w:r>
      <w:r>
        <w:t>случае,</w:t>
      </w:r>
      <w:r>
        <w:t xml:space="preserve"> </w:t>
      </w:r>
      <w:r>
        <w:t>если</w:t>
      </w:r>
      <w:r>
        <w:t xml:space="preserve"> </w:t>
      </w:r>
      <w:r>
        <w:t>товар</w:t>
      </w:r>
      <w:r>
        <w:t xml:space="preserve"> </w:t>
      </w:r>
      <w:r>
        <w:t>маркирован унифицированным</w:t>
      </w:r>
      <w:r>
        <w:t xml:space="preserve"> </w:t>
      </w:r>
      <w:r>
        <w:t>контрольным</w:t>
      </w:r>
      <w:r>
        <w:t xml:space="preserve"> </w:t>
      </w:r>
      <w:r>
        <w:t>знаком,</w:t>
      </w:r>
      <w:r>
        <w:t xml:space="preserve"> </w:t>
      </w:r>
      <w:r>
        <w:t>наносить</w:t>
      </w:r>
      <w:r>
        <w:t xml:space="preserve"> </w:t>
      </w:r>
      <w:r>
        <w:t>средство идентификации</w:t>
      </w:r>
      <w:r>
        <w:t xml:space="preserve"> </w:t>
      </w:r>
      <w:r>
        <w:t>целесообразно</w:t>
      </w:r>
      <w:r>
        <w:t xml:space="preserve"> </w:t>
      </w:r>
      <w:r>
        <w:t>таким</w:t>
      </w:r>
      <w:r>
        <w:t xml:space="preserve"> </w:t>
      </w:r>
      <w:r>
        <w:t>образом,</w:t>
      </w:r>
      <w:r>
        <w:t xml:space="preserve"> </w:t>
      </w:r>
      <w:r>
        <w:t>чтобы</w:t>
      </w:r>
      <w:r>
        <w:t xml:space="preserve"> </w:t>
      </w:r>
      <w:r>
        <w:t>закрыть унифицированный</w:t>
      </w:r>
      <w:r>
        <w:t xml:space="preserve"> </w:t>
      </w:r>
      <w:r>
        <w:t>контрольный</w:t>
      </w:r>
      <w:r>
        <w:t xml:space="preserve"> </w:t>
      </w:r>
      <w:r>
        <w:t>знак.</w:t>
      </w:r>
      <w:r>
        <w:t xml:space="preserve"> </w:t>
      </w:r>
      <w:r>
        <w:t>Это</w:t>
      </w:r>
      <w:r>
        <w:t xml:space="preserve"> </w:t>
      </w:r>
      <w:r>
        <w:t>позволит</w:t>
      </w:r>
      <w:r>
        <w:t xml:space="preserve"> </w:t>
      </w:r>
      <w:r>
        <w:t>упростить</w:t>
      </w:r>
      <w:r>
        <w:t xml:space="preserve"> </w:t>
      </w:r>
      <w:r>
        <w:t>считывание средства</w:t>
      </w:r>
      <w:r>
        <w:t xml:space="preserve"> </w:t>
      </w:r>
      <w:r>
        <w:t>идентификации</w:t>
      </w:r>
      <w:r>
        <w:t xml:space="preserve"> </w:t>
      </w:r>
      <w:r>
        <w:t>кассовым</w:t>
      </w:r>
      <w:r>
        <w:t xml:space="preserve"> </w:t>
      </w:r>
      <w:r>
        <w:t>оборудованием</w:t>
      </w:r>
      <w:r>
        <w:t xml:space="preserve"> </w:t>
      </w:r>
      <w:r>
        <w:t>после</w:t>
      </w:r>
      <w:r>
        <w:t xml:space="preserve"> 01.05.2026 </w:t>
      </w:r>
      <w:r>
        <w:t xml:space="preserve">на </w:t>
      </w:r>
      <w:r>
        <w:t>реализуемой</w:t>
      </w:r>
      <w:r>
        <w:t xml:space="preserve"> </w:t>
      </w:r>
      <w:r>
        <w:t>продукции,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не</w:t>
      </w:r>
      <w:r>
        <w:t xml:space="preserve"> </w:t>
      </w:r>
      <w:r>
        <w:t>вводить</w:t>
      </w:r>
      <w:r>
        <w:t xml:space="preserve"> </w:t>
      </w:r>
      <w:r>
        <w:t>в</w:t>
      </w:r>
      <w:r>
        <w:t xml:space="preserve"> </w:t>
      </w:r>
      <w:r>
        <w:t>заблуждение</w:t>
      </w:r>
      <w:r>
        <w:t xml:space="preserve"> </w:t>
      </w:r>
      <w:r>
        <w:t>потребителей при покупке маркированного товара на кассах самообслуживания.</w:t>
      </w:r>
    </w:p>
    <w:p w14:paraId="1B67EAB3" w14:textId="77777777" w:rsidR="00786375" w:rsidRDefault="00765BB7">
      <w:pPr>
        <w:spacing w:after="13"/>
        <w:ind w:left="704" w:hanging="10"/>
        <w:jc w:val="left"/>
      </w:pPr>
      <w:r>
        <w:rPr>
          <w:b/>
        </w:rPr>
        <w:t>Обязанности с 1 мая 2026 года:</w:t>
      </w:r>
    </w:p>
    <w:p w14:paraId="7CA385CD" w14:textId="77777777" w:rsidR="00786375" w:rsidRDefault="00765BB7">
      <w:pPr>
        <w:ind w:left="-15"/>
      </w:pPr>
      <w:r>
        <w:t>проверить</w:t>
      </w:r>
      <w:r>
        <w:t xml:space="preserve"> </w:t>
      </w:r>
      <w:r>
        <w:t>товары</w:t>
      </w:r>
      <w:r>
        <w:t xml:space="preserve"> </w:t>
      </w:r>
      <w:r>
        <w:t>на</w:t>
      </w:r>
      <w:r>
        <w:t xml:space="preserve"> </w:t>
      </w:r>
      <w:r>
        <w:t>предмет</w:t>
      </w:r>
      <w:r>
        <w:t xml:space="preserve"> </w:t>
      </w:r>
      <w:r>
        <w:t>их</w:t>
      </w:r>
      <w:r>
        <w:t xml:space="preserve"> </w:t>
      </w:r>
      <w:r>
        <w:t>соответствия</w:t>
      </w:r>
      <w:r>
        <w:t xml:space="preserve"> </w:t>
      </w:r>
      <w:r>
        <w:t>требованиям законодательства</w:t>
      </w:r>
      <w:r>
        <w:t xml:space="preserve"> </w:t>
      </w:r>
      <w:r>
        <w:t>о</w:t>
      </w:r>
      <w:r>
        <w:t xml:space="preserve"> </w:t>
      </w:r>
      <w:r>
        <w:t>маркировке</w:t>
      </w:r>
      <w:r>
        <w:t xml:space="preserve"> </w:t>
      </w:r>
      <w:r>
        <w:t>товаров</w:t>
      </w:r>
      <w:r>
        <w:t xml:space="preserve"> </w:t>
      </w:r>
      <w:r>
        <w:t>средствами</w:t>
      </w:r>
      <w:r>
        <w:t xml:space="preserve"> </w:t>
      </w:r>
      <w:r>
        <w:t>идентификации,</w:t>
      </w:r>
      <w:r>
        <w:t xml:space="preserve"> </w:t>
      </w:r>
      <w:r>
        <w:t>в</w:t>
      </w:r>
      <w:r>
        <w:t xml:space="preserve"> </w:t>
      </w:r>
      <w:r>
        <w:t>том числе</w:t>
      </w:r>
      <w:r>
        <w:t xml:space="preserve"> </w:t>
      </w:r>
      <w:r>
        <w:t>посредством</w:t>
      </w:r>
      <w:r>
        <w:t xml:space="preserve"> </w:t>
      </w:r>
      <w:r>
        <w:t>использования</w:t>
      </w:r>
      <w:r>
        <w:t xml:space="preserve"> </w:t>
      </w:r>
      <w:r>
        <w:t>информации,</w:t>
      </w:r>
      <w:r>
        <w:t xml:space="preserve"> </w:t>
      </w:r>
      <w:r>
        <w:t>содержащейся</w:t>
      </w:r>
      <w:r>
        <w:t xml:space="preserve"> </w:t>
      </w:r>
      <w:r>
        <w:t>в</w:t>
      </w:r>
      <w:r>
        <w:t xml:space="preserve"> </w:t>
      </w:r>
      <w:r>
        <w:t>системе маркировки, до получения или при приемке товаров от поставщика; использовать</w:t>
      </w:r>
      <w:r>
        <w:t xml:space="preserve"> </w:t>
      </w:r>
      <w:r>
        <w:t>электронные</w:t>
      </w:r>
      <w:r>
        <w:t xml:space="preserve"> </w:t>
      </w:r>
      <w:r>
        <w:t>накладные</w:t>
      </w:r>
      <w:r>
        <w:t xml:space="preserve"> </w:t>
      </w:r>
      <w:r>
        <w:t>с</w:t>
      </w:r>
      <w:r>
        <w:t xml:space="preserve"> </w:t>
      </w:r>
      <w:r>
        <w:t>указанием</w:t>
      </w:r>
      <w:r>
        <w:t xml:space="preserve"> </w:t>
      </w:r>
      <w:r>
        <w:t>в</w:t>
      </w:r>
      <w:r>
        <w:t xml:space="preserve"> </w:t>
      </w:r>
      <w:r>
        <w:t>них</w:t>
      </w:r>
      <w:r>
        <w:t xml:space="preserve"> </w:t>
      </w:r>
      <w:r>
        <w:t>информации о</w:t>
      </w:r>
      <w:r>
        <w:t xml:space="preserve"> </w:t>
      </w:r>
      <w:r>
        <w:t>средствах</w:t>
      </w:r>
      <w:r>
        <w:t xml:space="preserve"> </w:t>
      </w:r>
      <w:r>
        <w:t>идентификации</w:t>
      </w:r>
      <w:r>
        <w:t xml:space="preserve"> </w:t>
      </w:r>
      <w:r>
        <w:t>(при</w:t>
      </w:r>
      <w:r>
        <w:t xml:space="preserve"> </w:t>
      </w:r>
      <w:r>
        <w:t>наличии</w:t>
      </w:r>
      <w:r>
        <w:t xml:space="preserve"> </w:t>
      </w:r>
      <w:r>
        <w:t>у</w:t>
      </w:r>
      <w:r>
        <w:t xml:space="preserve"> </w:t>
      </w:r>
      <w:r>
        <w:t>субъектов</w:t>
      </w:r>
      <w:r>
        <w:t xml:space="preserve"> </w:t>
      </w:r>
      <w:r>
        <w:t>хозяйствования необходимых</w:t>
      </w:r>
      <w:r>
        <w:t xml:space="preserve"> </w:t>
      </w:r>
      <w:r>
        <w:t>программных</w:t>
      </w:r>
      <w:r>
        <w:t xml:space="preserve"> </w:t>
      </w:r>
      <w:r>
        <w:t>и</w:t>
      </w:r>
      <w:r>
        <w:t xml:space="preserve"> </w:t>
      </w:r>
      <w:r>
        <w:t>технических</w:t>
      </w:r>
      <w:r>
        <w:t xml:space="preserve"> </w:t>
      </w:r>
      <w:r>
        <w:t>средств</w:t>
      </w:r>
      <w:r>
        <w:t xml:space="preserve"> </w:t>
      </w:r>
      <w:r>
        <w:t>для</w:t>
      </w:r>
      <w:r>
        <w:t xml:space="preserve"> </w:t>
      </w:r>
      <w:r>
        <w:t>указ</w:t>
      </w:r>
      <w:r>
        <w:t>ания</w:t>
      </w:r>
      <w:r>
        <w:t xml:space="preserve"> </w:t>
      </w:r>
      <w:r>
        <w:t>кодов маркировки)</w:t>
      </w:r>
      <w:r>
        <w:t xml:space="preserve"> </w:t>
      </w:r>
      <w:r>
        <w:t>в</w:t>
      </w:r>
      <w:r>
        <w:t xml:space="preserve"> </w:t>
      </w:r>
      <w:r>
        <w:t>случае,</w:t>
      </w:r>
      <w:r>
        <w:t xml:space="preserve"> </w:t>
      </w:r>
      <w:r>
        <w:t>если</w:t>
      </w:r>
      <w:r>
        <w:t xml:space="preserve"> </w:t>
      </w:r>
      <w:r>
        <w:t>на</w:t>
      </w:r>
      <w:r>
        <w:t xml:space="preserve"> </w:t>
      </w:r>
      <w:r>
        <w:t>товар</w:t>
      </w:r>
      <w:r>
        <w:t xml:space="preserve"> </w:t>
      </w:r>
      <w:r>
        <w:t>нанесены</w:t>
      </w:r>
      <w:r>
        <w:t xml:space="preserve"> </w:t>
      </w:r>
      <w:r>
        <w:t>незащищенные</w:t>
      </w:r>
      <w:r>
        <w:t xml:space="preserve"> </w:t>
      </w:r>
      <w:r>
        <w:t>средства идентификации</w:t>
      </w:r>
      <w:r>
        <w:t xml:space="preserve"> </w:t>
      </w:r>
      <w:r>
        <w:t>(без</w:t>
      </w:r>
      <w:r>
        <w:t xml:space="preserve"> </w:t>
      </w:r>
      <w:r>
        <w:t>использования</w:t>
      </w:r>
      <w:r>
        <w:t xml:space="preserve"> </w:t>
      </w:r>
      <w:r>
        <w:t>защищенных</w:t>
      </w:r>
      <w:r>
        <w:t xml:space="preserve"> </w:t>
      </w:r>
      <w:r>
        <w:t>материальных</w:t>
      </w:r>
      <w:r>
        <w:t xml:space="preserve"> </w:t>
      </w:r>
      <w:r>
        <w:t>носителей или</w:t>
      </w:r>
      <w:r>
        <w:t xml:space="preserve"> </w:t>
      </w:r>
      <w:r>
        <w:t>знаков</w:t>
      </w:r>
      <w:r>
        <w:t xml:space="preserve"> </w:t>
      </w:r>
      <w:r>
        <w:t>защиты)</w:t>
      </w:r>
      <w:r>
        <w:t xml:space="preserve"> </w:t>
      </w:r>
      <w:r>
        <w:t>(пункт</w:t>
      </w:r>
      <w:r>
        <w:t xml:space="preserve"> 3 </w:t>
      </w:r>
      <w:r>
        <w:t>Положения</w:t>
      </w:r>
      <w:r>
        <w:t xml:space="preserve"> </w:t>
      </w:r>
      <w:r>
        <w:t>о</w:t>
      </w:r>
      <w:r>
        <w:t xml:space="preserve"> </w:t>
      </w:r>
      <w:r>
        <w:t>маркировке</w:t>
      </w:r>
      <w:r>
        <w:t xml:space="preserve"> </w:t>
      </w:r>
      <w:r>
        <w:t>товаров</w:t>
      </w:r>
      <w:r>
        <w:t xml:space="preserve"> </w:t>
      </w:r>
      <w:r>
        <w:t>средствами идентификации, утвержденного Указом № 243</w:t>
      </w:r>
      <w:r>
        <w:t>).</w:t>
      </w:r>
    </w:p>
    <w:p w14:paraId="28511331" w14:textId="77777777" w:rsidR="00786375" w:rsidRDefault="00765BB7">
      <w:pPr>
        <w:spacing w:after="13"/>
        <w:ind w:left="704" w:hanging="10"/>
        <w:jc w:val="left"/>
      </w:pPr>
      <w:r>
        <w:rPr>
          <w:b/>
        </w:rPr>
        <w:t xml:space="preserve">Важно! </w:t>
      </w:r>
    </w:p>
    <w:p w14:paraId="495A133F" w14:textId="77777777" w:rsidR="00786375" w:rsidRDefault="00765BB7">
      <w:pPr>
        <w:ind w:left="-15"/>
      </w:pPr>
      <w:r>
        <w:t>При</w:t>
      </w:r>
      <w:r>
        <w:t xml:space="preserve"> </w:t>
      </w:r>
      <w:r>
        <w:t>приемке</w:t>
      </w:r>
      <w:r>
        <w:t xml:space="preserve"> </w:t>
      </w:r>
      <w:r>
        <w:t>товаров</w:t>
      </w:r>
      <w:r>
        <w:t xml:space="preserve"> </w:t>
      </w:r>
      <w:r>
        <w:t>с</w:t>
      </w:r>
      <w:r>
        <w:t xml:space="preserve"> 1 </w:t>
      </w:r>
      <w:r>
        <w:t>мая</w:t>
      </w:r>
      <w:r>
        <w:t xml:space="preserve"> 2026 </w:t>
      </w:r>
      <w:r>
        <w:t>г.</w:t>
      </w:r>
      <w:r>
        <w:t xml:space="preserve"> </w:t>
      </w:r>
      <w:r>
        <w:t>необходимо</w:t>
      </w:r>
      <w:r>
        <w:t xml:space="preserve"> </w:t>
      </w:r>
      <w:r>
        <w:t>убедиться</w:t>
      </w:r>
      <w:r>
        <w:t xml:space="preserve"> </w:t>
      </w:r>
      <w:r>
        <w:t>в</w:t>
      </w:r>
      <w:r>
        <w:t xml:space="preserve"> </w:t>
      </w:r>
      <w:r>
        <w:t>том,</w:t>
      </w:r>
      <w:r>
        <w:t xml:space="preserve"> </w:t>
      </w:r>
      <w:r>
        <w:t>что товар</w:t>
      </w:r>
      <w:r>
        <w:t xml:space="preserve"> </w:t>
      </w:r>
      <w:r>
        <w:t>маркирован</w:t>
      </w:r>
      <w:r>
        <w:t xml:space="preserve"> </w:t>
      </w:r>
      <w:r>
        <w:t>средствами</w:t>
      </w:r>
      <w:r>
        <w:t xml:space="preserve"> </w:t>
      </w:r>
      <w:r>
        <w:t>идентификации.</w:t>
      </w:r>
      <w:r>
        <w:t xml:space="preserve"> </w:t>
      </w:r>
      <w:r>
        <w:t>Немаркированный</w:t>
      </w:r>
      <w:r>
        <w:t xml:space="preserve"> </w:t>
      </w:r>
      <w:r>
        <w:t>товар принимать нельзя!</w:t>
      </w:r>
    </w:p>
    <w:p w14:paraId="1FA12690" w14:textId="77777777" w:rsidR="00786375" w:rsidRDefault="00765BB7">
      <w:pPr>
        <w:ind w:left="-15"/>
      </w:pPr>
      <w:r>
        <w:t>Если</w:t>
      </w:r>
      <w:r>
        <w:t xml:space="preserve"> </w:t>
      </w:r>
      <w:r>
        <w:t>приняли</w:t>
      </w:r>
      <w:r>
        <w:t xml:space="preserve"> </w:t>
      </w:r>
      <w:r>
        <w:t>товар</w:t>
      </w:r>
      <w:r>
        <w:t xml:space="preserve"> </w:t>
      </w:r>
      <w:r>
        <w:t>с</w:t>
      </w:r>
      <w:r>
        <w:t xml:space="preserve"> </w:t>
      </w:r>
      <w:r>
        <w:t>маркировкой,</w:t>
      </w:r>
      <w:r>
        <w:t xml:space="preserve"> </w:t>
      </w:r>
      <w:r>
        <w:t>а</w:t>
      </w:r>
      <w:r>
        <w:t xml:space="preserve"> </w:t>
      </w:r>
      <w:r>
        <w:t>в</w:t>
      </w:r>
      <w:r>
        <w:t xml:space="preserve"> </w:t>
      </w:r>
      <w:r>
        <w:t>последующем</w:t>
      </w:r>
      <w:r>
        <w:t xml:space="preserve"> </w:t>
      </w:r>
      <w:r>
        <w:t>в</w:t>
      </w:r>
      <w:r>
        <w:t xml:space="preserve"> </w:t>
      </w:r>
      <w:r>
        <w:t>процессе</w:t>
      </w:r>
      <w:r>
        <w:t xml:space="preserve"> </w:t>
      </w:r>
      <w:r>
        <w:t>его хранения</w:t>
      </w:r>
      <w:r>
        <w:t xml:space="preserve"> </w:t>
      </w:r>
      <w:r>
        <w:t>или</w:t>
      </w:r>
      <w:r>
        <w:t xml:space="preserve"> </w:t>
      </w:r>
      <w:r>
        <w:t>транспортировки</w:t>
      </w:r>
      <w:r>
        <w:t xml:space="preserve"> </w:t>
      </w:r>
      <w:r>
        <w:t>средство</w:t>
      </w:r>
      <w:r>
        <w:t xml:space="preserve"> </w:t>
      </w:r>
      <w:r>
        <w:t>идентификации</w:t>
      </w:r>
      <w:r>
        <w:t xml:space="preserve"> </w:t>
      </w:r>
      <w:r>
        <w:t xml:space="preserve">отклеилось, </w:t>
      </w:r>
      <w:r>
        <w:lastRenderedPageBreak/>
        <w:t>повредилось</w:t>
      </w:r>
      <w:r>
        <w:t xml:space="preserve"> </w:t>
      </w:r>
      <w:r>
        <w:t>до</w:t>
      </w:r>
      <w:r>
        <w:t xml:space="preserve"> </w:t>
      </w:r>
      <w:r>
        <w:t>степени,</w:t>
      </w:r>
      <w:r>
        <w:t xml:space="preserve"> </w:t>
      </w:r>
      <w:r>
        <w:t>не</w:t>
      </w:r>
      <w:r>
        <w:t xml:space="preserve"> </w:t>
      </w:r>
      <w:r>
        <w:t>позволяющей</w:t>
      </w:r>
      <w:r>
        <w:t xml:space="preserve"> </w:t>
      </w:r>
      <w:r>
        <w:t>идентифицировать</w:t>
      </w:r>
      <w:r>
        <w:t xml:space="preserve"> </w:t>
      </w:r>
      <w:r>
        <w:t>средство идентификации,</w:t>
      </w:r>
      <w:r>
        <w:t xml:space="preserve"> </w:t>
      </w:r>
      <w:r>
        <w:t>то</w:t>
      </w:r>
      <w:r>
        <w:t xml:space="preserve"> </w:t>
      </w:r>
      <w:r>
        <w:t>товар</w:t>
      </w:r>
      <w:r>
        <w:t xml:space="preserve"> </w:t>
      </w:r>
      <w:r>
        <w:t>с</w:t>
      </w:r>
      <w:r>
        <w:t xml:space="preserve"> </w:t>
      </w:r>
      <w:r>
        <w:t>таким</w:t>
      </w:r>
      <w:r>
        <w:t xml:space="preserve"> </w:t>
      </w:r>
      <w:r>
        <w:t>средством</w:t>
      </w:r>
      <w:r>
        <w:t xml:space="preserve"> </w:t>
      </w:r>
      <w:r>
        <w:t>идентификации</w:t>
      </w:r>
      <w:r>
        <w:t xml:space="preserve"> </w:t>
      </w:r>
      <w:r>
        <w:t xml:space="preserve">необходимо </w:t>
      </w:r>
      <w:r>
        <w:rPr>
          <w:b/>
        </w:rPr>
        <w:t>вернуть</w:t>
      </w:r>
      <w:r>
        <w:t xml:space="preserve"> </w:t>
      </w:r>
      <w:r>
        <w:rPr>
          <w:b/>
        </w:rPr>
        <w:t>поставщику</w:t>
      </w:r>
      <w:r>
        <w:t xml:space="preserve"> </w:t>
      </w:r>
      <w:r>
        <w:t>товара</w:t>
      </w:r>
      <w:r>
        <w:t xml:space="preserve"> </w:t>
      </w:r>
      <w:r>
        <w:t>для</w:t>
      </w:r>
      <w:r>
        <w:t xml:space="preserve"> </w:t>
      </w:r>
      <w:r>
        <w:t>его</w:t>
      </w:r>
      <w:r>
        <w:t xml:space="preserve"> </w:t>
      </w:r>
      <w:r>
        <w:t>маркировки.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отказа поставщика</w:t>
      </w:r>
      <w:r>
        <w:t xml:space="preserve"> </w:t>
      </w:r>
      <w:r>
        <w:t>от</w:t>
      </w:r>
      <w:r>
        <w:t xml:space="preserve"> </w:t>
      </w:r>
      <w:r>
        <w:t>принятия</w:t>
      </w:r>
      <w:r>
        <w:t xml:space="preserve"> </w:t>
      </w:r>
      <w:r>
        <w:t>возвращаемого</w:t>
      </w:r>
      <w:r>
        <w:t xml:space="preserve"> </w:t>
      </w:r>
      <w:r>
        <w:t>товара</w:t>
      </w:r>
      <w:r>
        <w:t xml:space="preserve"> </w:t>
      </w:r>
      <w:r>
        <w:t>для</w:t>
      </w:r>
      <w:r>
        <w:t xml:space="preserve"> </w:t>
      </w:r>
      <w:r>
        <w:t>его</w:t>
      </w:r>
      <w:r>
        <w:t xml:space="preserve"> </w:t>
      </w:r>
      <w:proofErr w:type="spellStart"/>
      <w:r>
        <w:t>перемаркировки</w:t>
      </w:r>
      <w:proofErr w:type="spellEnd"/>
      <w:r>
        <w:t xml:space="preserve"> необходимо</w:t>
      </w:r>
      <w:r>
        <w:t xml:space="preserve"> </w:t>
      </w:r>
      <w:r>
        <w:t>обращаться</w:t>
      </w:r>
      <w:r>
        <w:t xml:space="preserve"> </w:t>
      </w:r>
      <w:r>
        <w:t>в</w:t>
      </w:r>
      <w:r>
        <w:t xml:space="preserve"> </w:t>
      </w:r>
      <w:r>
        <w:t>МНС</w:t>
      </w:r>
      <w:r>
        <w:t xml:space="preserve"> </w:t>
      </w:r>
      <w:r>
        <w:t>для</w:t>
      </w:r>
      <w:r>
        <w:t xml:space="preserve"> </w:t>
      </w:r>
      <w:r>
        <w:t>получения</w:t>
      </w:r>
      <w:r>
        <w:t xml:space="preserve"> </w:t>
      </w:r>
      <w:r>
        <w:t>разрешения</w:t>
      </w:r>
      <w:r>
        <w:t xml:space="preserve"> </w:t>
      </w:r>
      <w:r>
        <w:t>на самостоятельную</w:t>
      </w:r>
      <w:r>
        <w:t xml:space="preserve"> </w:t>
      </w:r>
      <w:r>
        <w:t>маркировку</w:t>
      </w:r>
      <w:r>
        <w:t xml:space="preserve"> </w:t>
      </w:r>
      <w:r>
        <w:t>товаров</w:t>
      </w:r>
      <w:r>
        <w:t xml:space="preserve"> </w:t>
      </w:r>
      <w:r>
        <w:t>(письмо</w:t>
      </w:r>
      <w:r>
        <w:t xml:space="preserve"> </w:t>
      </w:r>
      <w:r>
        <w:t>МНС</w:t>
      </w:r>
      <w:r>
        <w:t xml:space="preserve"> </w:t>
      </w:r>
      <w:r>
        <w:t>от</w:t>
      </w:r>
      <w:r>
        <w:t xml:space="preserve"> 17.12.2021 </w:t>
      </w:r>
      <w:r>
        <w:t>№</w:t>
      </w:r>
      <w:r>
        <w:t xml:space="preserve"> 8-2-10/02760 </w:t>
      </w:r>
      <w:r>
        <w:t>”О</w:t>
      </w:r>
      <w:r>
        <w:t xml:space="preserve"> </w:t>
      </w:r>
      <w:proofErr w:type="spellStart"/>
      <w:r>
        <w:t>перемаркировке</w:t>
      </w:r>
      <w:proofErr w:type="spellEnd"/>
      <w:r>
        <w:t xml:space="preserve"> </w:t>
      </w:r>
      <w:r>
        <w:t>товаров“,</w:t>
      </w:r>
      <w:r>
        <w:t xml:space="preserve"> </w:t>
      </w:r>
      <w:r>
        <w:t>размещенное</w:t>
      </w:r>
      <w:r>
        <w:t xml:space="preserve"> </w:t>
      </w:r>
      <w:r>
        <w:t>на официал</w:t>
      </w:r>
      <w:r>
        <w:t>ьном</w:t>
      </w:r>
      <w:r>
        <w:t xml:space="preserve"> </w:t>
      </w:r>
      <w:r>
        <w:t>сайте</w:t>
      </w:r>
      <w:r>
        <w:t xml:space="preserve"> </w:t>
      </w:r>
      <w:r>
        <w:t>МНС</w:t>
      </w:r>
      <w:r>
        <w:t xml:space="preserve"> </w:t>
      </w:r>
      <w:r>
        <w:t>по</w:t>
      </w:r>
      <w:r>
        <w:t xml:space="preserve"> </w:t>
      </w:r>
      <w:r>
        <w:t xml:space="preserve">адресу: </w:t>
      </w:r>
    </w:p>
    <w:p w14:paraId="04513184" w14:textId="77777777" w:rsidR="00786375" w:rsidRDefault="00765BB7">
      <w:pPr>
        <w:spacing w:after="13"/>
        <w:ind w:left="-5" w:hanging="10"/>
        <w:jc w:val="left"/>
      </w:pPr>
      <w:r>
        <w:t>https://nalog.gov.by/tax_control/control_of_goods/marking/valid_from_080720 21/?PAGEN_1=5).</w:t>
      </w:r>
      <w:r>
        <w:br w:type="page"/>
      </w:r>
    </w:p>
    <w:p w14:paraId="39E54834" w14:textId="77777777" w:rsidR="00786375" w:rsidRDefault="00765BB7">
      <w:pPr>
        <w:spacing w:after="331"/>
        <w:ind w:firstLine="2680"/>
        <w:jc w:val="left"/>
      </w:pPr>
      <w:r>
        <w:rPr>
          <w:b/>
        </w:rPr>
        <w:lastRenderedPageBreak/>
        <w:t xml:space="preserve"> </w:t>
      </w:r>
      <w:r>
        <w:rPr>
          <w:b/>
        </w:rPr>
        <w:tab/>
        <w:t xml:space="preserve">СУБЪЕКТОВ </w:t>
      </w:r>
      <w:r>
        <w:rPr>
          <w:b/>
        </w:rPr>
        <w:tab/>
        <w:t>ХОЗЯЙСТВОВАНИЯ, ОСУЩЕСТВЛЯЮЩИХ РОЗНИЧНУЮ ТОРГОВЛЮ</w:t>
      </w:r>
    </w:p>
    <w:p w14:paraId="2C0FD606" w14:textId="77777777" w:rsidR="00786375" w:rsidRDefault="00765BB7">
      <w:pPr>
        <w:ind w:left="-15"/>
      </w:pPr>
      <w:r>
        <w:rPr>
          <w:b/>
        </w:rPr>
        <w:t>Важно!</w:t>
      </w:r>
      <w:r>
        <w:t xml:space="preserve"> </w:t>
      </w:r>
      <w:r>
        <w:t>Имеющиеся</w:t>
      </w:r>
      <w:r>
        <w:t xml:space="preserve"> </w:t>
      </w:r>
      <w:r>
        <w:t>по</w:t>
      </w:r>
      <w:r>
        <w:t xml:space="preserve"> </w:t>
      </w:r>
      <w:r>
        <w:t>состоянию</w:t>
      </w:r>
      <w:r>
        <w:t xml:space="preserve"> </w:t>
      </w:r>
      <w:r>
        <w:t>на</w:t>
      </w:r>
      <w:r>
        <w:t xml:space="preserve"> 01.05.2026 </w:t>
      </w:r>
      <w:r>
        <w:t>у</w:t>
      </w:r>
      <w:r>
        <w:t xml:space="preserve"> </w:t>
      </w:r>
      <w:r>
        <w:t>субъектов хозяйствования</w:t>
      </w:r>
      <w:r>
        <w:t xml:space="preserve"> </w:t>
      </w:r>
      <w:r>
        <w:rPr>
          <w:b/>
        </w:rPr>
        <w:t>немаркированные</w:t>
      </w:r>
      <w:r>
        <w:t xml:space="preserve"> </w:t>
      </w:r>
      <w:r>
        <w:t>средствами</w:t>
      </w:r>
      <w:r>
        <w:t xml:space="preserve"> </w:t>
      </w:r>
      <w:r>
        <w:t>идентификации</w:t>
      </w:r>
      <w:r>
        <w:t xml:space="preserve"> </w:t>
      </w:r>
      <w:r>
        <w:rPr>
          <w:b/>
        </w:rPr>
        <w:t xml:space="preserve">остатки </w:t>
      </w:r>
      <w:r>
        <w:t xml:space="preserve">безалкогольных напитков и соков </w:t>
      </w:r>
      <w:r>
        <w:rPr>
          <w:b/>
        </w:rPr>
        <w:t>подлежат маркировке</w:t>
      </w:r>
      <w:r>
        <w:t>.</w:t>
      </w:r>
    </w:p>
    <w:p w14:paraId="76926391" w14:textId="77777777" w:rsidR="00786375" w:rsidRDefault="00765BB7">
      <w:pPr>
        <w:ind w:left="-15"/>
      </w:pPr>
      <w:r>
        <w:t>Обращаем</w:t>
      </w:r>
      <w:r>
        <w:t xml:space="preserve"> </w:t>
      </w:r>
      <w:r>
        <w:t>внимание,</w:t>
      </w:r>
      <w:r>
        <w:t xml:space="preserve"> </w:t>
      </w:r>
      <w:r>
        <w:t>что</w:t>
      </w:r>
      <w:r>
        <w:t xml:space="preserve"> </w:t>
      </w:r>
      <w:r>
        <w:t>с</w:t>
      </w:r>
      <w:r>
        <w:t xml:space="preserve"> 01.03.2026 </w:t>
      </w:r>
      <w:r>
        <w:t>по</w:t>
      </w:r>
      <w:r>
        <w:t xml:space="preserve"> 30.04.2026 </w:t>
      </w:r>
      <w:r>
        <w:t>(включительно) безалкогольные</w:t>
      </w:r>
      <w:r>
        <w:t xml:space="preserve"> </w:t>
      </w:r>
      <w:r>
        <w:t>напитки,</w:t>
      </w:r>
      <w:r>
        <w:t xml:space="preserve"> </w:t>
      </w:r>
      <w:r>
        <w:t>соки</w:t>
      </w:r>
      <w:r>
        <w:t xml:space="preserve"> </w:t>
      </w:r>
      <w:r>
        <w:t>могут</w:t>
      </w:r>
      <w:r>
        <w:t xml:space="preserve"> </w:t>
      </w:r>
      <w:r>
        <w:t>быть</w:t>
      </w:r>
      <w:r>
        <w:t xml:space="preserve"> </w:t>
      </w:r>
      <w:r>
        <w:t>промаркированы</w:t>
      </w:r>
      <w:r>
        <w:t xml:space="preserve"> </w:t>
      </w:r>
      <w:r>
        <w:t>средствам</w:t>
      </w:r>
      <w:r>
        <w:t>и идентификации</w:t>
      </w:r>
      <w:r>
        <w:t xml:space="preserve"> </w:t>
      </w:r>
      <w:r>
        <w:t>в</w:t>
      </w:r>
      <w:r>
        <w:t xml:space="preserve"> </w:t>
      </w:r>
      <w:r>
        <w:t>добровольном</w:t>
      </w:r>
      <w:r>
        <w:t xml:space="preserve"> </w:t>
      </w:r>
      <w:r>
        <w:t>порядке.</w:t>
      </w:r>
      <w:r>
        <w:t xml:space="preserve"> </w:t>
      </w:r>
      <w:r>
        <w:t>Выдача</w:t>
      </w:r>
      <w:r>
        <w:t xml:space="preserve"> </w:t>
      </w:r>
      <w:r>
        <w:t>средств</w:t>
      </w:r>
      <w:r>
        <w:t xml:space="preserve"> </w:t>
      </w:r>
      <w:r>
        <w:t>идентификации для</w:t>
      </w:r>
      <w:r>
        <w:t xml:space="preserve"> </w:t>
      </w:r>
      <w:r>
        <w:t>их</w:t>
      </w:r>
      <w:r>
        <w:t xml:space="preserve"> </w:t>
      </w:r>
      <w:r>
        <w:t>маркировки</w:t>
      </w:r>
      <w:r>
        <w:t xml:space="preserve"> </w:t>
      </w:r>
      <w:r>
        <w:t>обеспечена</w:t>
      </w:r>
      <w:r>
        <w:t xml:space="preserve"> </w:t>
      </w:r>
      <w:r>
        <w:t>оператором</w:t>
      </w:r>
      <w:r>
        <w:t xml:space="preserve"> </w:t>
      </w:r>
      <w:r>
        <w:t>системы</w:t>
      </w:r>
      <w:r>
        <w:t xml:space="preserve"> </w:t>
      </w:r>
      <w:r>
        <w:t>маркировки РУП</w:t>
      </w:r>
      <w:r>
        <w:t xml:space="preserve"> </w:t>
      </w:r>
      <w:r>
        <w:t>”Издательство</w:t>
      </w:r>
      <w:r>
        <w:t xml:space="preserve"> </w:t>
      </w:r>
      <w:r>
        <w:t>”</w:t>
      </w:r>
      <w:proofErr w:type="spellStart"/>
      <w:r>
        <w:t>Белбланкавыд</w:t>
      </w:r>
      <w:proofErr w:type="spellEnd"/>
      <w:r>
        <w:t>“</w:t>
      </w:r>
      <w:r>
        <w:t xml:space="preserve"> </w:t>
      </w:r>
      <w:r>
        <w:t>с</w:t>
      </w:r>
      <w:r>
        <w:t xml:space="preserve"> 01.08.2025, </w:t>
      </w:r>
      <w:r>
        <w:t>функционал</w:t>
      </w:r>
      <w:r>
        <w:t xml:space="preserve"> </w:t>
      </w:r>
      <w:r>
        <w:t>по</w:t>
      </w:r>
      <w:r>
        <w:t xml:space="preserve"> </w:t>
      </w:r>
      <w:r>
        <w:t>передаче в</w:t>
      </w:r>
      <w:r>
        <w:t xml:space="preserve"> </w:t>
      </w:r>
      <w:r>
        <w:t>систему</w:t>
      </w:r>
      <w:r>
        <w:t xml:space="preserve"> </w:t>
      </w:r>
      <w:r>
        <w:t>маркировки</w:t>
      </w:r>
      <w:r>
        <w:t xml:space="preserve"> </w:t>
      </w:r>
      <w:r>
        <w:t>сведений</w:t>
      </w:r>
      <w:r>
        <w:t xml:space="preserve"> </w:t>
      </w:r>
      <w:r>
        <w:t>о</w:t>
      </w:r>
      <w:r>
        <w:t xml:space="preserve"> </w:t>
      </w:r>
      <w:r>
        <w:t>нанесении</w:t>
      </w:r>
      <w:r>
        <w:t xml:space="preserve"> </w:t>
      </w:r>
      <w:r>
        <w:t>средств</w:t>
      </w:r>
      <w:r>
        <w:t xml:space="preserve"> </w:t>
      </w:r>
      <w:r>
        <w:t>идентифи</w:t>
      </w:r>
      <w:r>
        <w:t>кации</w:t>
      </w:r>
      <w:r>
        <w:t xml:space="preserve"> </w:t>
      </w:r>
      <w:r>
        <w:t xml:space="preserve">на безалкогольные напитки и соки доступен с 08.09.2025. </w:t>
      </w:r>
    </w:p>
    <w:p w14:paraId="6902A523" w14:textId="77777777" w:rsidR="00786375" w:rsidRDefault="00765BB7">
      <w:pPr>
        <w:ind w:left="-15"/>
      </w:pPr>
      <w:r>
        <w:t>Это</w:t>
      </w:r>
      <w:r>
        <w:t xml:space="preserve"> </w:t>
      </w:r>
      <w:r>
        <w:t>позволит</w:t>
      </w:r>
      <w:r>
        <w:t xml:space="preserve"> </w:t>
      </w:r>
      <w:r>
        <w:t>организациям</w:t>
      </w:r>
      <w:r>
        <w:t xml:space="preserve"> </w:t>
      </w:r>
      <w:r>
        <w:t>торговли</w:t>
      </w:r>
      <w:r>
        <w:t xml:space="preserve"> </w:t>
      </w:r>
      <w:r>
        <w:t>в</w:t>
      </w:r>
      <w:r>
        <w:t xml:space="preserve"> </w:t>
      </w:r>
      <w:r>
        <w:t>период</w:t>
      </w:r>
      <w:r>
        <w:t xml:space="preserve"> </w:t>
      </w:r>
      <w:r>
        <w:t>отсутствия обязательной</w:t>
      </w:r>
      <w:r>
        <w:t xml:space="preserve"> </w:t>
      </w:r>
      <w:r>
        <w:t>маркировки</w:t>
      </w:r>
      <w:r>
        <w:t xml:space="preserve"> </w:t>
      </w:r>
      <w:r>
        <w:t>(с</w:t>
      </w:r>
      <w:r>
        <w:t xml:space="preserve"> 1 </w:t>
      </w:r>
      <w:r>
        <w:t>марта</w:t>
      </w:r>
      <w:r>
        <w:t xml:space="preserve"> </w:t>
      </w:r>
      <w:r>
        <w:t>по</w:t>
      </w:r>
      <w:r>
        <w:t xml:space="preserve"> 30 </w:t>
      </w:r>
      <w:r>
        <w:t>апреля</w:t>
      </w:r>
      <w:r>
        <w:t xml:space="preserve"> 2026 </w:t>
      </w:r>
      <w:r>
        <w:t>г.)</w:t>
      </w:r>
      <w:r>
        <w:t xml:space="preserve"> </w:t>
      </w:r>
      <w:r>
        <w:t>получать</w:t>
      </w:r>
      <w:r>
        <w:t xml:space="preserve"> </w:t>
      </w:r>
      <w:r>
        <w:t>средства идентификации</w:t>
      </w:r>
      <w:r>
        <w:t xml:space="preserve"> </w:t>
      </w:r>
      <w:r>
        <w:t>и</w:t>
      </w:r>
      <w:r>
        <w:t xml:space="preserve"> </w:t>
      </w:r>
      <w:r>
        <w:t>наносить</w:t>
      </w:r>
      <w:r>
        <w:t xml:space="preserve"> </w:t>
      </w:r>
      <w:r>
        <w:t>их</w:t>
      </w:r>
      <w:r>
        <w:t xml:space="preserve"> </w:t>
      </w:r>
      <w:r>
        <w:t>на</w:t>
      </w:r>
      <w:r>
        <w:t xml:space="preserve"> </w:t>
      </w:r>
      <w:r>
        <w:t>немаркированные</w:t>
      </w:r>
      <w:r>
        <w:t xml:space="preserve"> </w:t>
      </w:r>
      <w:r>
        <w:t>средствами идентификации</w:t>
      </w:r>
      <w:r>
        <w:t xml:space="preserve"> </w:t>
      </w:r>
      <w:r>
        <w:t>соки</w:t>
      </w:r>
      <w:r>
        <w:t xml:space="preserve"> </w:t>
      </w:r>
      <w:r>
        <w:t>и</w:t>
      </w:r>
      <w:r>
        <w:t xml:space="preserve"> </w:t>
      </w:r>
      <w:r>
        <w:t>безалкогольные</w:t>
      </w:r>
      <w:r>
        <w:t xml:space="preserve"> </w:t>
      </w:r>
      <w:r>
        <w:t>напитки,</w:t>
      </w:r>
      <w:r>
        <w:t xml:space="preserve"> </w:t>
      </w:r>
      <w:r>
        <w:t>чтобы</w:t>
      </w:r>
      <w:r>
        <w:t xml:space="preserve"> </w:t>
      </w:r>
      <w:r>
        <w:t>к</w:t>
      </w:r>
      <w:r>
        <w:t xml:space="preserve"> 1 </w:t>
      </w:r>
      <w:r>
        <w:t>мая</w:t>
      </w:r>
      <w:r>
        <w:t xml:space="preserve"> 2026 </w:t>
      </w:r>
      <w:r>
        <w:t xml:space="preserve">г. </w:t>
      </w:r>
    </w:p>
    <w:p w14:paraId="25862C79" w14:textId="77777777" w:rsidR="00786375" w:rsidRDefault="00765BB7">
      <w:pPr>
        <w:ind w:left="-15" w:firstLine="0"/>
      </w:pPr>
      <w:r>
        <w:t xml:space="preserve">немаркированные остатки у них отсутствовали. </w:t>
      </w:r>
    </w:p>
    <w:p w14:paraId="2764E1FE" w14:textId="77777777" w:rsidR="00786375" w:rsidRDefault="00765BB7">
      <w:pPr>
        <w:spacing w:after="13"/>
        <w:ind w:left="704" w:hanging="10"/>
        <w:jc w:val="left"/>
      </w:pPr>
      <w:r>
        <w:rPr>
          <w:b/>
        </w:rPr>
        <w:t>МНС рекомендует!!!</w:t>
      </w:r>
    </w:p>
    <w:p w14:paraId="643EA46A" w14:textId="77777777" w:rsidR="00786375" w:rsidRDefault="00765BB7">
      <w:pPr>
        <w:ind w:left="-15"/>
      </w:pPr>
      <w:r>
        <w:t>В</w:t>
      </w:r>
      <w:r>
        <w:t xml:space="preserve"> </w:t>
      </w:r>
      <w:r>
        <w:t>период</w:t>
      </w:r>
      <w:r>
        <w:t xml:space="preserve"> </w:t>
      </w:r>
      <w:r>
        <w:t>действия</w:t>
      </w:r>
      <w:r>
        <w:t xml:space="preserve"> </w:t>
      </w:r>
      <w:r>
        <w:t>добровольной</w:t>
      </w:r>
      <w:r>
        <w:t xml:space="preserve"> </w:t>
      </w:r>
      <w:r>
        <w:t>маркировки</w:t>
      </w:r>
      <w:r>
        <w:t xml:space="preserve"> </w:t>
      </w:r>
      <w:r>
        <w:t>средствами идентификации</w:t>
      </w:r>
      <w:r>
        <w:t xml:space="preserve"> (01.03.2026 </w:t>
      </w:r>
      <w:r>
        <w:t>по</w:t>
      </w:r>
      <w:r>
        <w:t xml:space="preserve"> 30.04.2026) </w:t>
      </w:r>
      <w:r>
        <w:t>в</w:t>
      </w:r>
      <w:r>
        <w:t xml:space="preserve"> </w:t>
      </w:r>
      <w:r>
        <w:t>случае,</w:t>
      </w:r>
      <w:r>
        <w:t xml:space="preserve"> </w:t>
      </w:r>
      <w:r>
        <w:t>если</w:t>
      </w:r>
      <w:r>
        <w:t xml:space="preserve"> </w:t>
      </w:r>
      <w:r>
        <w:t>тов</w:t>
      </w:r>
      <w:r>
        <w:t>ар</w:t>
      </w:r>
      <w:r>
        <w:t xml:space="preserve"> </w:t>
      </w:r>
      <w:r>
        <w:t>маркирован унифицированным</w:t>
      </w:r>
      <w:r>
        <w:t xml:space="preserve"> </w:t>
      </w:r>
      <w:r>
        <w:t>контрольным</w:t>
      </w:r>
      <w:r>
        <w:t xml:space="preserve"> </w:t>
      </w:r>
      <w:r>
        <w:t>знаком,</w:t>
      </w:r>
      <w:r>
        <w:t xml:space="preserve"> </w:t>
      </w:r>
      <w:r>
        <w:t>наносить</w:t>
      </w:r>
      <w:r>
        <w:t xml:space="preserve"> </w:t>
      </w:r>
      <w:r>
        <w:t>средство идентификации</w:t>
      </w:r>
      <w:r>
        <w:t xml:space="preserve"> </w:t>
      </w:r>
      <w:r>
        <w:t>целесообразно</w:t>
      </w:r>
      <w:r>
        <w:t xml:space="preserve"> </w:t>
      </w:r>
      <w:r>
        <w:t>таким</w:t>
      </w:r>
      <w:r>
        <w:t xml:space="preserve"> </w:t>
      </w:r>
      <w:r>
        <w:t>образом,</w:t>
      </w:r>
      <w:r>
        <w:t xml:space="preserve"> </w:t>
      </w:r>
      <w:r>
        <w:t>чтобы</w:t>
      </w:r>
      <w:r>
        <w:t xml:space="preserve"> </w:t>
      </w:r>
      <w:r>
        <w:t>закрыть унифицированный</w:t>
      </w:r>
      <w:r>
        <w:t xml:space="preserve"> </w:t>
      </w:r>
      <w:r>
        <w:t>контрольный</w:t>
      </w:r>
      <w:r>
        <w:t xml:space="preserve"> </w:t>
      </w:r>
      <w:r>
        <w:t>знак.</w:t>
      </w:r>
      <w:r>
        <w:t xml:space="preserve"> </w:t>
      </w:r>
      <w:r>
        <w:t>Это</w:t>
      </w:r>
      <w:r>
        <w:t xml:space="preserve"> </w:t>
      </w:r>
      <w:r>
        <w:t>позволит</w:t>
      </w:r>
      <w:r>
        <w:t xml:space="preserve"> </w:t>
      </w:r>
      <w:r>
        <w:t>упростить</w:t>
      </w:r>
      <w:r>
        <w:t xml:space="preserve"> </w:t>
      </w:r>
      <w:r>
        <w:t>считывание средства</w:t>
      </w:r>
      <w:r>
        <w:t xml:space="preserve"> </w:t>
      </w:r>
      <w:r>
        <w:t>идентификации</w:t>
      </w:r>
      <w:r>
        <w:t xml:space="preserve"> </w:t>
      </w:r>
      <w:r>
        <w:t>кассовым</w:t>
      </w:r>
      <w:r>
        <w:t xml:space="preserve"> </w:t>
      </w:r>
      <w:r>
        <w:t>оборудованием</w:t>
      </w:r>
      <w:r>
        <w:t xml:space="preserve"> </w:t>
      </w:r>
      <w:r>
        <w:t>после</w:t>
      </w:r>
      <w:r>
        <w:t xml:space="preserve"> 01.05.2026 </w:t>
      </w:r>
      <w:r>
        <w:t>на реализуемой</w:t>
      </w:r>
      <w:r>
        <w:t xml:space="preserve"> </w:t>
      </w:r>
      <w:r>
        <w:t>продукции,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не</w:t>
      </w:r>
      <w:r>
        <w:t xml:space="preserve"> </w:t>
      </w:r>
      <w:r>
        <w:t>вводить</w:t>
      </w:r>
      <w:r>
        <w:t xml:space="preserve"> </w:t>
      </w:r>
      <w:r>
        <w:t>в</w:t>
      </w:r>
      <w:r>
        <w:t xml:space="preserve"> </w:t>
      </w:r>
      <w:r>
        <w:t>заблуждение</w:t>
      </w:r>
      <w:r>
        <w:t xml:space="preserve"> </w:t>
      </w:r>
      <w:r>
        <w:t>потребителей при покупке маркированного товара на кассах самообслуживания.</w:t>
      </w:r>
    </w:p>
    <w:p w14:paraId="523659DD" w14:textId="77777777" w:rsidR="00786375" w:rsidRDefault="00765BB7">
      <w:pPr>
        <w:spacing w:after="13"/>
        <w:ind w:left="704" w:hanging="10"/>
        <w:jc w:val="left"/>
      </w:pPr>
      <w:r>
        <w:rPr>
          <w:b/>
        </w:rPr>
        <w:t>Обязанности с 1 мая 2026 года:</w:t>
      </w:r>
    </w:p>
    <w:p w14:paraId="0A224795" w14:textId="77777777" w:rsidR="00786375" w:rsidRDefault="00765BB7">
      <w:pPr>
        <w:ind w:left="-15"/>
      </w:pPr>
      <w:r>
        <w:t>проверить</w:t>
      </w:r>
      <w:r>
        <w:t xml:space="preserve"> </w:t>
      </w:r>
      <w:r>
        <w:t>товары</w:t>
      </w:r>
      <w:r>
        <w:t xml:space="preserve"> </w:t>
      </w:r>
      <w:r>
        <w:t>на</w:t>
      </w:r>
      <w:r>
        <w:t xml:space="preserve"> </w:t>
      </w:r>
      <w:r>
        <w:t>предмет</w:t>
      </w:r>
      <w:r>
        <w:t xml:space="preserve"> </w:t>
      </w:r>
      <w:r>
        <w:t>их</w:t>
      </w:r>
      <w:r>
        <w:t xml:space="preserve"> </w:t>
      </w:r>
      <w:r>
        <w:t>соответствия</w:t>
      </w:r>
      <w:r>
        <w:t xml:space="preserve"> </w:t>
      </w:r>
      <w:r>
        <w:t>требованиям законодательства</w:t>
      </w:r>
      <w:r>
        <w:t xml:space="preserve"> </w:t>
      </w:r>
      <w:r>
        <w:t>о</w:t>
      </w:r>
      <w:r>
        <w:t xml:space="preserve"> </w:t>
      </w:r>
      <w:r>
        <w:t>марк</w:t>
      </w:r>
      <w:r>
        <w:t>ировке</w:t>
      </w:r>
      <w:r>
        <w:t xml:space="preserve"> </w:t>
      </w:r>
      <w:r>
        <w:t>товаров</w:t>
      </w:r>
      <w:r>
        <w:t xml:space="preserve"> </w:t>
      </w:r>
      <w:r>
        <w:t>средствами</w:t>
      </w:r>
      <w:r>
        <w:t xml:space="preserve"> </w:t>
      </w:r>
      <w:r>
        <w:t>идентификации,</w:t>
      </w:r>
      <w:r>
        <w:t xml:space="preserve"> </w:t>
      </w:r>
      <w:r>
        <w:t>в</w:t>
      </w:r>
      <w:r>
        <w:t xml:space="preserve"> </w:t>
      </w:r>
      <w:r>
        <w:t>том числе</w:t>
      </w:r>
      <w:r>
        <w:t xml:space="preserve"> </w:t>
      </w:r>
      <w:r>
        <w:t>посредством</w:t>
      </w:r>
      <w:r>
        <w:t xml:space="preserve"> </w:t>
      </w:r>
      <w:r>
        <w:t>использования</w:t>
      </w:r>
      <w:r>
        <w:t xml:space="preserve"> </w:t>
      </w:r>
      <w:r>
        <w:t>информации,</w:t>
      </w:r>
      <w:r>
        <w:t xml:space="preserve"> </w:t>
      </w:r>
      <w:r>
        <w:t>содержащейся</w:t>
      </w:r>
      <w:r>
        <w:t xml:space="preserve"> </w:t>
      </w:r>
      <w:r>
        <w:t>в</w:t>
      </w:r>
      <w:r>
        <w:t xml:space="preserve"> </w:t>
      </w:r>
      <w:r>
        <w:t>системе маркировки, до получения или при приемке товаров от поставщика; использовать</w:t>
      </w:r>
      <w:r>
        <w:t xml:space="preserve"> </w:t>
      </w:r>
      <w:r>
        <w:t>электронные</w:t>
      </w:r>
      <w:r>
        <w:t xml:space="preserve"> </w:t>
      </w:r>
      <w:r>
        <w:t>накладные</w:t>
      </w:r>
      <w:r>
        <w:t xml:space="preserve"> </w:t>
      </w:r>
      <w:r>
        <w:t>с</w:t>
      </w:r>
      <w:r>
        <w:t xml:space="preserve"> </w:t>
      </w:r>
      <w:r>
        <w:t>указанием</w:t>
      </w:r>
      <w:r>
        <w:t xml:space="preserve"> </w:t>
      </w:r>
      <w:r>
        <w:t>в</w:t>
      </w:r>
      <w:r>
        <w:t xml:space="preserve"> </w:t>
      </w:r>
      <w:r>
        <w:t>них</w:t>
      </w:r>
      <w:r>
        <w:t xml:space="preserve"> </w:t>
      </w:r>
      <w:r>
        <w:t>информации о</w:t>
      </w:r>
      <w:r>
        <w:t xml:space="preserve"> </w:t>
      </w:r>
      <w:r>
        <w:t>средствах</w:t>
      </w:r>
      <w:r>
        <w:t xml:space="preserve"> </w:t>
      </w:r>
      <w:r>
        <w:t>идентификации</w:t>
      </w:r>
      <w:r>
        <w:t xml:space="preserve"> </w:t>
      </w:r>
      <w:r>
        <w:t>(при</w:t>
      </w:r>
      <w:r>
        <w:t xml:space="preserve"> </w:t>
      </w:r>
      <w:r>
        <w:t>наличии</w:t>
      </w:r>
      <w:r>
        <w:t xml:space="preserve"> </w:t>
      </w:r>
      <w:r>
        <w:t>у</w:t>
      </w:r>
      <w:r>
        <w:t xml:space="preserve"> </w:t>
      </w:r>
      <w:r>
        <w:t>субъектов</w:t>
      </w:r>
      <w:r>
        <w:t xml:space="preserve"> </w:t>
      </w:r>
      <w:r>
        <w:t>хозяйствования необходимых</w:t>
      </w:r>
      <w:r>
        <w:t xml:space="preserve"> </w:t>
      </w:r>
      <w:r>
        <w:t>программных</w:t>
      </w:r>
      <w:r>
        <w:t xml:space="preserve"> </w:t>
      </w:r>
      <w:r>
        <w:t>и</w:t>
      </w:r>
      <w:r>
        <w:t xml:space="preserve"> </w:t>
      </w:r>
      <w:r>
        <w:t>технических</w:t>
      </w:r>
      <w:r>
        <w:t xml:space="preserve"> </w:t>
      </w:r>
      <w:r>
        <w:t>средств</w:t>
      </w:r>
      <w:r>
        <w:t xml:space="preserve"> </w:t>
      </w:r>
      <w:r>
        <w:t>для</w:t>
      </w:r>
      <w:r>
        <w:t xml:space="preserve"> </w:t>
      </w:r>
      <w:r>
        <w:t>указания</w:t>
      </w:r>
      <w:r>
        <w:t xml:space="preserve"> </w:t>
      </w:r>
      <w:r>
        <w:t>кодов маркировки)</w:t>
      </w:r>
      <w:r>
        <w:t xml:space="preserve"> </w:t>
      </w:r>
      <w:r>
        <w:t>в</w:t>
      </w:r>
      <w:r>
        <w:t xml:space="preserve"> </w:t>
      </w:r>
      <w:r>
        <w:t>случае,</w:t>
      </w:r>
      <w:r>
        <w:t xml:space="preserve"> </w:t>
      </w:r>
      <w:r>
        <w:t>если</w:t>
      </w:r>
      <w:r>
        <w:t xml:space="preserve"> </w:t>
      </w:r>
      <w:r>
        <w:t>на</w:t>
      </w:r>
      <w:r>
        <w:t xml:space="preserve"> </w:t>
      </w:r>
      <w:r>
        <w:t>товар</w:t>
      </w:r>
      <w:r>
        <w:t xml:space="preserve"> </w:t>
      </w:r>
      <w:r>
        <w:t>нанесены</w:t>
      </w:r>
      <w:r>
        <w:t xml:space="preserve"> </w:t>
      </w:r>
      <w:r>
        <w:t>незащищенные</w:t>
      </w:r>
      <w:r>
        <w:t xml:space="preserve"> </w:t>
      </w:r>
      <w:r>
        <w:t>средства идентификации</w:t>
      </w:r>
      <w:r>
        <w:t xml:space="preserve"> </w:t>
      </w:r>
      <w:r>
        <w:t>(без</w:t>
      </w:r>
      <w:r>
        <w:t xml:space="preserve"> </w:t>
      </w:r>
      <w:r>
        <w:t>использования</w:t>
      </w:r>
      <w:r>
        <w:t xml:space="preserve"> </w:t>
      </w:r>
      <w:r>
        <w:t>защищенных</w:t>
      </w:r>
      <w:r>
        <w:t xml:space="preserve"> </w:t>
      </w:r>
      <w:r>
        <w:t>материальных</w:t>
      </w:r>
      <w:r>
        <w:t xml:space="preserve"> </w:t>
      </w:r>
      <w:r>
        <w:t>нос</w:t>
      </w:r>
      <w:r>
        <w:t>ителей или</w:t>
      </w:r>
      <w:r>
        <w:t xml:space="preserve"> </w:t>
      </w:r>
      <w:r>
        <w:t>знаков</w:t>
      </w:r>
      <w:r>
        <w:t xml:space="preserve"> </w:t>
      </w:r>
      <w:r>
        <w:t>защиты)</w:t>
      </w:r>
      <w:r>
        <w:t xml:space="preserve"> </w:t>
      </w:r>
      <w:r>
        <w:t>(пункт</w:t>
      </w:r>
      <w:r>
        <w:t xml:space="preserve"> 3 </w:t>
      </w:r>
      <w:r>
        <w:t>Положения</w:t>
      </w:r>
      <w:r>
        <w:t xml:space="preserve"> </w:t>
      </w:r>
      <w:r>
        <w:t>о</w:t>
      </w:r>
      <w:r>
        <w:t xml:space="preserve"> </w:t>
      </w:r>
      <w:r>
        <w:t>маркировке</w:t>
      </w:r>
      <w:r>
        <w:t xml:space="preserve"> </w:t>
      </w:r>
      <w:r>
        <w:t>товаров</w:t>
      </w:r>
      <w:r>
        <w:t xml:space="preserve"> </w:t>
      </w:r>
      <w:r>
        <w:t>средствами идентификации, утвержденного Указом № 243).</w:t>
      </w:r>
    </w:p>
    <w:p w14:paraId="6020DFDE" w14:textId="77777777" w:rsidR="00786375" w:rsidRDefault="00765BB7">
      <w:pPr>
        <w:spacing w:after="13"/>
        <w:ind w:left="704" w:hanging="10"/>
        <w:jc w:val="left"/>
      </w:pPr>
      <w:r>
        <w:rPr>
          <w:b/>
        </w:rPr>
        <w:lastRenderedPageBreak/>
        <w:t xml:space="preserve">Важно! </w:t>
      </w:r>
    </w:p>
    <w:p w14:paraId="68391F16" w14:textId="77777777" w:rsidR="00786375" w:rsidRDefault="00765BB7">
      <w:pPr>
        <w:ind w:left="-15"/>
      </w:pPr>
      <w:r>
        <w:t>При</w:t>
      </w:r>
      <w:r>
        <w:t xml:space="preserve"> </w:t>
      </w:r>
      <w:r>
        <w:t>приемке</w:t>
      </w:r>
      <w:r>
        <w:t xml:space="preserve"> </w:t>
      </w:r>
      <w:r>
        <w:t>товаров</w:t>
      </w:r>
      <w:r>
        <w:t xml:space="preserve"> </w:t>
      </w:r>
      <w:r>
        <w:t>с</w:t>
      </w:r>
      <w:r>
        <w:t xml:space="preserve"> 1 </w:t>
      </w:r>
      <w:r>
        <w:t>мая</w:t>
      </w:r>
      <w:r>
        <w:t xml:space="preserve"> 2026 </w:t>
      </w:r>
      <w:r>
        <w:t>г.</w:t>
      </w:r>
      <w:r>
        <w:t xml:space="preserve"> </w:t>
      </w:r>
      <w:r>
        <w:t>необходимо</w:t>
      </w:r>
      <w:r>
        <w:t xml:space="preserve"> </w:t>
      </w:r>
      <w:r>
        <w:t>убедиться</w:t>
      </w:r>
      <w:r>
        <w:t xml:space="preserve"> </w:t>
      </w:r>
      <w:r>
        <w:t>в</w:t>
      </w:r>
      <w:r>
        <w:t xml:space="preserve"> </w:t>
      </w:r>
      <w:r>
        <w:t>том,</w:t>
      </w:r>
      <w:r>
        <w:t xml:space="preserve"> </w:t>
      </w:r>
      <w:r>
        <w:t>что товар</w:t>
      </w:r>
      <w:r>
        <w:t xml:space="preserve"> </w:t>
      </w:r>
      <w:r>
        <w:t>маркирован</w:t>
      </w:r>
      <w:r>
        <w:t xml:space="preserve"> </w:t>
      </w:r>
      <w:r>
        <w:t>средствами</w:t>
      </w:r>
      <w:r>
        <w:t xml:space="preserve"> </w:t>
      </w:r>
      <w:r>
        <w:t>идентификации.</w:t>
      </w:r>
      <w:r>
        <w:t xml:space="preserve"> </w:t>
      </w:r>
      <w:r>
        <w:t>Немаркированный</w:t>
      </w:r>
      <w:r>
        <w:t xml:space="preserve"> </w:t>
      </w:r>
      <w:r>
        <w:t>товар принимать нельзя!</w:t>
      </w:r>
    </w:p>
    <w:p w14:paraId="726A8E38" w14:textId="77777777" w:rsidR="00786375" w:rsidRDefault="00765BB7">
      <w:pPr>
        <w:ind w:left="-15"/>
      </w:pPr>
      <w:r>
        <w:t>Если</w:t>
      </w:r>
      <w:r>
        <w:t xml:space="preserve"> </w:t>
      </w:r>
      <w:r>
        <w:t>приняли</w:t>
      </w:r>
      <w:r>
        <w:t xml:space="preserve"> </w:t>
      </w:r>
      <w:r>
        <w:t>товар</w:t>
      </w:r>
      <w:r>
        <w:t xml:space="preserve"> </w:t>
      </w:r>
      <w:r>
        <w:t>с</w:t>
      </w:r>
      <w:r>
        <w:t xml:space="preserve"> </w:t>
      </w:r>
      <w:r>
        <w:t>маркировкой,</w:t>
      </w:r>
      <w:r>
        <w:t xml:space="preserve"> </w:t>
      </w:r>
      <w:r>
        <w:t>а</w:t>
      </w:r>
      <w:r>
        <w:t xml:space="preserve"> </w:t>
      </w:r>
      <w:r>
        <w:t>в</w:t>
      </w:r>
      <w:r>
        <w:t xml:space="preserve"> </w:t>
      </w:r>
      <w:r>
        <w:t>последующем</w:t>
      </w:r>
      <w:r>
        <w:t xml:space="preserve"> </w:t>
      </w:r>
      <w:r>
        <w:t>в</w:t>
      </w:r>
      <w:r>
        <w:t xml:space="preserve"> </w:t>
      </w:r>
      <w:r>
        <w:t>процессе</w:t>
      </w:r>
      <w:r>
        <w:t xml:space="preserve"> </w:t>
      </w:r>
      <w:r>
        <w:t>его хранения</w:t>
      </w:r>
      <w:r>
        <w:t xml:space="preserve"> </w:t>
      </w:r>
      <w:r>
        <w:t>или</w:t>
      </w:r>
      <w:r>
        <w:t xml:space="preserve"> </w:t>
      </w:r>
      <w:r>
        <w:t>транспортировки</w:t>
      </w:r>
      <w:r>
        <w:t xml:space="preserve"> </w:t>
      </w:r>
      <w:r>
        <w:t>средство</w:t>
      </w:r>
      <w:r>
        <w:t xml:space="preserve"> </w:t>
      </w:r>
      <w:r>
        <w:t>идентификации</w:t>
      </w:r>
      <w:r>
        <w:t xml:space="preserve"> </w:t>
      </w:r>
      <w:r>
        <w:t>отклеилось, повредилось</w:t>
      </w:r>
      <w:r>
        <w:t xml:space="preserve"> </w:t>
      </w:r>
      <w:r>
        <w:t>до</w:t>
      </w:r>
      <w:r>
        <w:t xml:space="preserve"> </w:t>
      </w:r>
      <w:r>
        <w:t>степени,</w:t>
      </w:r>
      <w:r>
        <w:t xml:space="preserve"> </w:t>
      </w:r>
      <w:r>
        <w:t>не</w:t>
      </w:r>
      <w:r>
        <w:t xml:space="preserve"> </w:t>
      </w:r>
      <w:r>
        <w:t>позволяющей</w:t>
      </w:r>
      <w:r>
        <w:t xml:space="preserve"> </w:t>
      </w:r>
      <w:r>
        <w:t>идентифицировать</w:t>
      </w:r>
      <w:r>
        <w:t xml:space="preserve"> </w:t>
      </w:r>
      <w:r>
        <w:t>средство идентификации,</w:t>
      </w:r>
      <w:r>
        <w:t xml:space="preserve"> </w:t>
      </w:r>
      <w:r>
        <w:t>то</w:t>
      </w:r>
      <w:r>
        <w:t xml:space="preserve"> </w:t>
      </w:r>
      <w:r>
        <w:t>това</w:t>
      </w:r>
      <w:r>
        <w:t>р</w:t>
      </w:r>
      <w:r>
        <w:t xml:space="preserve"> </w:t>
      </w:r>
      <w:r>
        <w:t>с</w:t>
      </w:r>
      <w:r>
        <w:t xml:space="preserve"> </w:t>
      </w:r>
      <w:r>
        <w:t>таким</w:t>
      </w:r>
      <w:r>
        <w:t xml:space="preserve"> </w:t>
      </w:r>
      <w:r>
        <w:t>средством</w:t>
      </w:r>
      <w:r>
        <w:t xml:space="preserve"> </w:t>
      </w:r>
      <w:r>
        <w:t>идентификации</w:t>
      </w:r>
      <w:r>
        <w:t xml:space="preserve"> </w:t>
      </w:r>
      <w:r>
        <w:t xml:space="preserve">необходимо </w:t>
      </w:r>
      <w:r>
        <w:rPr>
          <w:b/>
        </w:rPr>
        <w:t>вернуть</w:t>
      </w:r>
      <w:r>
        <w:t xml:space="preserve"> </w:t>
      </w:r>
      <w:r>
        <w:rPr>
          <w:b/>
        </w:rPr>
        <w:t>поставщику</w:t>
      </w:r>
      <w:r>
        <w:t xml:space="preserve"> </w:t>
      </w:r>
      <w:r>
        <w:t>товара</w:t>
      </w:r>
      <w:r>
        <w:t xml:space="preserve"> </w:t>
      </w:r>
      <w:r>
        <w:t>для</w:t>
      </w:r>
      <w:r>
        <w:t xml:space="preserve"> </w:t>
      </w:r>
      <w:r>
        <w:t>его</w:t>
      </w:r>
      <w:r>
        <w:t xml:space="preserve"> </w:t>
      </w:r>
      <w:r>
        <w:t>маркировки.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отказа поставщика</w:t>
      </w:r>
      <w:r>
        <w:t xml:space="preserve"> </w:t>
      </w:r>
      <w:r>
        <w:t>от</w:t>
      </w:r>
      <w:r>
        <w:t xml:space="preserve"> </w:t>
      </w:r>
      <w:r>
        <w:t>принятия</w:t>
      </w:r>
      <w:r>
        <w:t xml:space="preserve"> </w:t>
      </w:r>
      <w:r>
        <w:t>возвращаемого</w:t>
      </w:r>
      <w:r>
        <w:t xml:space="preserve"> </w:t>
      </w:r>
      <w:r>
        <w:t>товара</w:t>
      </w:r>
      <w:r>
        <w:t xml:space="preserve"> </w:t>
      </w:r>
      <w:r>
        <w:t>для</w:t>
      </w:r>
      <w:r>
        <w:t xml:space="preserve"> </w:t>
      </w:r>
      <w:r>
        <w:t>его</w:t>
      </w:r>
      <w:r>
        <w:t xml:space="preserve"> </w:t>
      </w:r>
      <w:proofErr w:type="spellStart"/>
      <w:r>
        <w:t>перемаркировки</w:t>
      </w:r>
      <w:proofErr w:type="spellEnd"/>
      <w:r>
        <w:t xml:space="preserve"> необходимо</w:t>
      </w:r>
      <w:r>
        <w:t xml:space="preserve"> </w:t>
      </w:r>
      <w:r>
        <w:t>обращаться</w:t>
      </w:r>
      <w:r>
        <w:t xml:space="preserve"> </w:t>
      </w:r>
      <w:r>
        <w:t>в</w:t>
      </w:r>
      <w:r>
        <w:t xml:space="preserve"> </w:t>
      </w:r>
      <w:r>
        <w:t>МНС</w:t>
      </w:r>
      <w:r>
        <w:t xml:space="preserve"> </w:t>
      </w:r>
      <w:r>
        <w:t>для</w:t>
      </w:r>
      <w:r>
        <w:t xml:space="preserve"> </w:t>
      </w:r>
      <w:r>
        <w:t>получения</w:t>
      </w:r>
      <w:r>
        <w:t xml:space="preserve"> </w:t>
      </w:r>
      <w:r>
        <w:t>разрешения</w:t>
      </w:r>
      <w:r>
        <w:t xml:space="preserve"> </w:t>
      </w:r>
      <w:r>
        <w:t>на самостоятельную</w:t>
      </w:r>
      <w:r>
        <w:t xml:space="preserve"> </w:t>
      </w:r>
      <w:r>
        <w:t>маркировку</w:t>
      </w:r>
      <w:r>
        <w:t xml:space="preserve"> </w:t>
      </w:r>
      <w:r>
        <w:t>товаров</w:t>
      </w:r>
      <w:r>
        <w:t xml:space="preserve"> </w:t>
      </w:r>
      <w:r>
        <w:t>(письмо</w:t>
      </w:r>
      <w:r>
        <w:t xml:space="preserve"> </w:t>
      </w:r>
      <w:r>
        <w:t>МНС</w:t>
      </w:r>
      <w:r>
        <w:t xml:space="preserve"> </w:t>
      </w:r>
      <w:r>
        <w:t>от</w:t>
      </w:r>
      <w:r>
        <w:t xml:space="preserve"> 17.12.2021 </w:t>
      </w:r>
      <w:r>
        <w:t>№</w:t>
      </w:r>
      <w:r>
        <w:t xml:space="preserve"> 8-2-10/02760 </w:t>
      </w:r>
      <w:r>
        <w:t>”О</w:t>
      </w:r>
      <w:r>
        <w:t xml:space="preserve"> </w:t>
      </w:r>
      <w:proofErr w:type="spellStart"/>
      <w:r>
        <w:t>перемаркировке</w:t>
      </w:r>
      <w:proofErr w:type="spellEnd"/>
      <w:r>
        <w:t xml:space="preserve"> </w:t>
      </w:r>
      <w:r>
        <w:t>товаров“,</w:t>
      </w:r>
      <w:r>
        <w:t xml:space="preserve"> </w:t>
      </w:r>
      <w:r>
        <w:t>размещенное</w:t>
      </w:r>
      <w:r>
        <w:t xml:space="preserve"> </w:t>
      </w:r>
      <w:r>
        <w:t>на официальном</w:t>
      </w:r>
      <w:r>
        <w:t xml:space="preserve"> </w:t>
      </w:r>
      <w:r>
        <w:t>сайте</w:t>
      </w:r>
      <w:r>
        <w:t xml:space="preserve"> </w:t>
      </w:r>
      <w:r>
        <w:t>МНС</w:t>
      </w:r>
      <w:r>
        <w:t xml:space="preserve"> </w:t>
      </w:r>
      <w:r>
        <w:t>по</w:t>
      </w:r>
      <w:r>
        <w:t xml:space="preserve"> </w:t>
      </w:r>
      <w:r>
        <w:t xml:space="preserve">адресу: </w:t>
      </w:r>
    </w:p>
    <w:p w14:paraId="7CDEE484" w14:textId="77777777" w:rsidR="00786375" w:rsidRDefault="00765BB7">
      <w:pPr>
        <w:spacing w:after="13"/>
        <w:ind w:left="-5" w:hanging="10"/>
        <w:jc w:val="left"/>
      </w:pPr>
      <w:r>
        <w:t>https://nalog.gov.by/tax_control/control_of_goods/marking/valid_from_080720</w:t>
      </w:r>
    </w:p>
    <w:p w14:paraId="0DF184A2" w14:textId="77777777" w:rsidR="00786375" w:rsidRDefault="00765BB7">
      <w:pPr>
        <w:spacing w:after="13"/>
        <w:ind w:left="-5" w:hanging="10"/>
        <w:jc w:val="left"/>
      </w:pPr>
      <w:r>
        <w:t>21/?PAGEN_1=5).</w:t>
      </w:r>
    </w:p>
    <w:p w14:paraId="0579E4E4" w14:textId="77777777" w:rsidR="00786375" w:rsidRDefault="00765BB7">
      <w:pPr>
        <w:spacing w:after="0" w:line="259" w:lineRule="auto"/>
        <w:ind w:firstLine="0"/>
        <w:jc w:val="left"/>
      </w:pPr>
      <w:r>
        <w:t xml:space="preserve"> </w:t>
      </w:r>
    </w:p>
    <w:sectPr w:rsidR="00786375">
      <w:headerReference w:type="even" r:id="rId18"/>
      <w:headerReference w:type="default" r:id="rId19"/>
      <w:headerReference w:type="first" r:id="rId20"/>
      <w:pgSz w:w="11906" w:h="16838"/>
      <w:pgMar w:top="1318" w:right="567" w:bottom="1448" w:left="1701" w:header="7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65AA3" w14:textId="77777777" w:rsidR="00000000" w:rsidRDefault="00765BB7">
      <w:pPr>
        <w:spacing w:after="0" w:line="240" w:lineRule="auto"/>
      </w:pPr>
      <w:r>
        <w:separator/>
      </w:r>
    </w:p>
  </w:endnote>
  <w:endnote w:type="continuationSeparator" w:id="0">
    <w:p w14:paraId="080BF3E1" w14:textId="77777777" w:rsidR="00000000" w:rsidRDefault="00765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EAE7C" w14:textId="77777777" w:rsidR="00000000" w:rsidRDefault="00765BB7">
      <w:pPr>
        <w:spacing w:after="0" w:line="240" w:lineRule="auto"/>
      </w:pPr>
      <w:r>
        <w:separator/>
      </w:r>
    </w:p>
  </w:footnote>
  <w:footnote w:type="continuationSeparator" w:id="0">
    <w:p w14:paraId="736D09B0" w14:textId="77777777" w:rsidR="00000000" w:rsidRDefault="00765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AA707" w14:textId="77777777" w:rsidR="00786375" w:rsidRDefault="00765BB7">
    <w:pPr>
      <w:spacing w:after="0"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0CBE0" w14:textId="77777777" w:rsidR="00786375" w:rsidRDefault="00765BB7">
    <w:pPr>
      <w:spacing w:after="0"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3F873" w14:textId="77777777" w:rsidR="00786375" w:rsidRDefault="00786375">
    <w:pPr>
      <w:spacing w:after="160" w:line="259" w:lineRule="auto"/>
      <w:ind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209EC" w14:textId="77777777" w:rsidR="00786375" w:rsidRDefault="00765BB7">
    <w:pPr>
      <w:spacing w:after="318" w:line="259" w:lineRule="auto"/>
      <w:ind w:firstLine="0"/>
      <w:jc w:val="center"/>
    </w:pPr>
    <w:r>
      <w:fldChar w:fldCharType="begin"/>
    </w:r>
    <w:r>
      <w:instrText xml:space="preserve"> PA</w:instrText>
    </w:r>
    <w:r>
      <w:instrText xml:space="preserve">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t>0</w:t>
    </w:r>
    <w:r>
      <w:rPr>
        <w:rFonts w:ascii="Calibri" w:eastAsia="Calibri" w:hAnsi="Calibri" w:cs="Calibri"/>
        <w:sz w:val="22"/>
      </w:rPr>
      <w:fldChar w:fldCharType="end"/>
    </w:r>
  </w:p>
  <w:p w14:paraId="0B3363C7" w14:textId="77777777" w:rsidR="00786375" w:rsidRDefault="00765BB7">
    <w:pPr>
      <w:spacing w:after="0" w:line="259" w:lineRule="auto"/>
      <w:ind w:left="709" w:firstLine="0"/>
      <w:jc w:val="left"/>
    </w:pPr>
    <w:r>
      <w:rPr>
        <w:b/>
      </w:rPr>
      <w:t>ВНИМАНИЮ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BF97B" w14:textId="77777777" w:rsidR="00786375" w:rsidRDefault="00765BB7">
    <w:pPr>
      <w:spacing w:after="0"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5B093" w14:textId="77777777" w:rsidR="00786375" w:rsidRDefault="00765BB7">
    <w:pPr>
      <w:spacing w:after="318"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t>0</w:t>
    </w:r>
    <w:r>
      <w:rPr>
        <w:rFonts w:ascii="Calibri" w:eastAsia="Calibri" w:hAnsi="Calibri" w:cs="Calibri"/>
        <w:sz w:val="22"/>
      </w:rPr>
      <w:fldChar w:fldCharType="end"/>
    </w:r>
  </w:p>
  <w:p w14:paraId="6E33BB0F" w14:textId="77777777" w:rsidR="00786375" w:rsidRDefault="00765BB7">
    <w:pPr>
      <w:spacing w:after="0" w:line="259" w:lineRule="auto"/>
      <w:ind w:left="709" w:firstLine="0"/>
      <w:jc w:val="left"/>
    </w:pPr>
    <w:r>
      <w:rPr>
        <w:b/>
      </w:rPr>
      <w:t>ВНИМАНИЮ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0968D0"/>
    <w:multiLevelType w:val="hybridMultilevel"/>
    <w:tmpl w:val="7D4AE578"/>
    <w:lvl w:ilvl="0" w:tplc="AC0CDD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96201D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A88EE0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BA655E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410131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54E435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4F2E09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A88F60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A60BD7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2A0C08"/>
    <w:multiLevelType w:val="hybridMultilevel"/>
    <w:tmpl w:val="68E452AA"/>
    <w:lvl w:ilvl="0" w:tplc="BD1A0E0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0BA951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202522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FBA179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932450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D366C4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5A68D1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55A5F7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F36A25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375"/>
    <w:rsid w:val="00765BB7"/>
    <w:rsid w:val="0078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E306"/>
  <w15:docId w15:val="{08DCA07C-6993-4437-BB07-E33AAC97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49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DAE63DED07F8EB1DBBACA58E64674831599AF207553155E97220A47B0D19A55FE5E0B17912FEC452A8826230B30121BA28C4AAC1841A1DABD0EA4BC2E3q6M" TargetMode="Externa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29DAE63DED07F8EB1DBBACA58E64674831599AF207553155E97220A47B0D19A55FE5E0B17912FEC452A8826230B30121BA28C4AAC1841A1DABD0EA4BC2E3q6M" TargetMode="Externa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29DAE63DED07F8EB1DBBACA58E64674831599AF207553155E97220A47B0D19A55FE5E0B17912FEC452A8826230B30121BA28C4AAC1841A1DABD0EA4BC2E3q6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9DAE63DED07F8EB1DBBACA58E64674831599AF207553155E97220A47B0D19A55FE5E0B17912FEC452A8826230B30121BA28C4AAC1841A1DABD0EA4BC2E3q6M" TargetMode="Externa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9DAE63DED07F8EB1DBBACA58E64674831599AF207553155E97220A47B0D19A55FE5E0B17912FEC452A8826230B30121BA28C4AAC1841A1DABD0EA4BC2E3q6M" TargetMode="External"/><Relationship Id="rId10" Type="http://schemas.openxmlformats.org/officeDocument/2006/relationships/hyperlink" Target="consultantplus://offline/ref=29DAE63DED07F8EB1DBBACA58E64674831599AF207553155E97220A47B0D19A55FE5E0B17912FEC452A8826230B30121BA28C4AAC1841A1DABD0EA4BC2E3q6M" TargetMode="Externa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DAE63DED07F8EB1DBBACA58E64674831599AF207553155E97220A47B0D19A55FE5E0B17912FEC452A8826230B30121BA28C4AAC1841A1DABD0EA4BC2E3q6M" TargetMode="External"/><Relationship Id="rId14" Type="http://schemas.openxmlformats.org/officeDocument/2006/relationships/hyperlink" Target="consultantplus://offline/ref=29DAE63DED07F8EB1DBBACA58E64674831599AF207553155E97220A47B0D19A55FE5E0B17912FEC452A8826230B30121BA28C4AAC1841A1DABD0EA4BC2E3q6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3459</Words>
  <Characters>19719</Characters>
  <Application>Microsoft Office Word</Application>
  <DocSecurity>0</DocSecurity>
  <Lines>164</Lines>
  <Paragraphs>46</Paragraphs>
  <ScaleCrop>false</ScaleCrop>
  <Company/>
  <LinksUpToDate>false</LinksUpToDate>
  <CharactersWithSpaces>23132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Балакер Елена Георгиевна</dc:creator>
  <cp:keywords/>
  <cp:lastModifiedBy>Колб Тамара Леонидовна</cp:lastModifiedBy>
  <cp:revision>2</cp:revision>
  <dcterms:created xsi:type="dcterms:W3CDTF">2026-02-02T14:49:00Z</dcterms:created>
  <dcterms:modified xsi:type="dcterms:W3CDTF">2026-02-02T14:49:00Z</dcterms:modified>
</cp:coreProperties>
</file>