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F004C1" w:rsidRDefault="00CE566F" w:rsidP="00CE566F">
            <w:pPr>
              <w:jc w:val="both"/>
            </w:pPr>
            <w:r w:rsidRPr="00CE566F">
              <w:rPr>
                <w:b/>
                <w:color w:val="000000"/>
                <w:sz w:val="28"/>
                <w:szCs w:val="28"/>
              </w:rPr>
              <w:t>8.9.5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3E49C0" w:rsidRPr="006F1BFA">
              <w:rPr>
                <w:b/>
                <w:color w:val="000000"/>
                <w:sz w:val="28"/>
                <w:szCs w:val="28"/>
              </w:rPr>
              <w:t>Исключение сведений из Торгового реестра Республики Беларусь</w:t>
            </w:r>
            <w:r w:rsidR="003E49C0" w:rsidRPr="00C56BF1">
              <w:rPr>
                <w:color w:val="000000"/>
                <w:sz w:val="28"/>
                <w:szCs w:val="28"/>
              </w:rPr>
              <w:t>.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586E5B" w:rsidRDefault="00F004C1" w:rsidP="00F004C1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4C1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935140" w:rsidRPr="00586E5B" w:rsidRDefault="00586E5B" w:rsidP="007D699C">
            <w:pPr>
              <w:jc w:val="both"/>
            </w:pPr>
            <w:r w:rsidRPr="00586E5B">
              <w:rPr>
                <w:rStyle w:val="a6"/>
                <w:color w:val="000000"/>
                <w:shd w:val="clear" w:color="auto" w:fill="FFFFFF"/>
              </w:rPr>
              <w:t>Форм</w:t>
            </w:r>
            <w:r w:rsidR="007D699C">
              <w:rPr>
                <w:rStyle w:val="a6"/>
                <w:color w:val="000000"/>
                <w:shd w:val="clear" w:color="auto" w:fill="FFFFFF"/>
              </w:rPr>
              <w:t>а</w:t>
            </w:r>
            <w:r w:rsidRPr="00586E5B">
              <w:rPr>
                <w:rStyle w:val="a6"/>
                <w:color w:val="000000"/>
                <w:shd w:val="clear" w:color="auto" w:fill="FFFFFF"/>
              </w:rPr>
              <w:t xml:space="preserve"> уведомлени</w:t>
            </w:r>
            <w:r w:rsidR="007D699C">
              <w:rPr>
                <w:rStyle w:val="a6"/>
                <w:color w:val="000000"/>
                <w:shd w:val="clear" w:color="auto" w:fill="FFFFFF"/>
              </w:rPr>
              <w:t>я</w:t>
            </w:r>
            <w:r w:rsidRPr="00586E5B">
              <w:rPr>
                <w:rStyle w:val="a6"/>
                <w:color w:val="000000"/>
                <w:shd w:val="clear" w:color="auto" w:fill="FFFFFF"/>
              </w:rPr>
              <w:t xml:space="preserve"> (установлен</w:t>
            </w:r>
            <w:r w:rsidR="007D699C">
              <w:rPr>
                <w:rStyle w:val="a6"/>
                <w:color w:val="000000"/>
                <w:shd w:val="clear" w:color="auto" w:fill="FFFFFF"/>
              </w:rPr>
              <w:t>а</w:t>
            </w:r>
            <w:r w:rsidRPr="00586E5B">
              <w:rPr>
                <w:rStyle w:val="a6"/>
                <w:color w:val="000000"/>
                <w:shd w:val="clear" w:color="auto" w:fill="FFFFFF"/>
              </w:rPr>
              <w:t xml:space="preserve"> постановлением Министерства антимонопольного регулирования и торговли Республики Беларусь от 12 января 2022 г. № 5 "Об утверждении регламентов административных процедур в области торговли и общественного питания")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>
            <w:r w:rsidRPr="000E0559">
              <w:t xml:space="preserve">Служба "одно окно" </w:t>
            </w:r>
            <w:r>
              <w:t>Столинского</w:t>
            </w:r>
            <w:r w:rsidRPr="000E0559">
              <w:t xml:space="preserve"> </w:t>
            </w:r>
            <w:r>
              <w:t>районного</w:t>
            </w:r>
            <w:r w:rsidRPr="000E0559">
              <w:t xml:space="preserve"> исполнительного комитета (</w:t>
            </w:r>
            <w:r>
              <w:t>у</w:t>
            </w:r>
            <w:r w:rsidRPr="000E0559">
              <w:t>л.</w:t>
            </w:r>
            <w:r>
              <w:t>Советская</w:t>
            </w:r>
            <w:r w:rsidRPr="000E0559">
              <w:t xml:space="preserve">, </w:t>
            </w:r>
            <w:r>
              <w:t>69, г.Столин,</w:t>
            </w:r>
            <w:r w:rsidRPr="000E0559">
              <w:t xml:space="preserve"> </w:t>
            </w:r>
            <w:r>
              <w:t xml:space="preserve">каб. № 25, </w:t>
            </w:r>
            <w:r w:rsidRPr="000E0559">
              <w:t>тел.</w:t>
            </w:r>
            <w:r>
              <w:t xml:space="preserve"> +375 1655 21112, +375 1655 24440, 142</w:t>
            </w:r>
            <w:r w:rsidRPr="000E0559">
              <w:t>).</w:t>
            </w:r>
            <w:r w:rsidRPr="000E0559">
              <w:br/>
            </w:r>
            <w:r w:rsidRPr="000E0559">
              <w:br/>
              <w:t>Режим работы:</w:t>
            </w:r>
          </w:p>
          <w:p w:rsidR="00381619" w:rsidRDefault="00381619" w:rsidP="00D1664D">
            <w:pPr>
              <w:jc w:val="both"/>
            </w:pPr>
            <w:r w:rsidRPr="000E0559">
              <w:t>понедельник, вторник, четверг, пятница</w:t>
            </w:r>
            <w:r>
              <w:t>:</w:t>
            </w:r>
            <w:r w:rsidRPr="000E0559">
              <w:t xml:space="preserve"> с 8.00 до 1</w:t>
            </w:r>
            <w:r>
              <w:t>3</w:t>
            </w:r>
            <w:r w:rsidRPr="000E0559">
              <w:t>.00,</w:t>
            </w:r>
            <w:r>
              <w:t xml:space="preserve">   с 14.00 до 17.00</w:t>
            </w:r>
            <w:r w:rsidRPr="000E0559">
              <w:t xml:space="preserve"> среда с 8.00 </w:t>
            </w:r>
            <w:proofErr w:type="gramStart"/>
            <w:r w:rsidRPr="000E0559">
              <w:t>до</w:t>
            </w:r>
            <w:proofErr w:type="gramEnd"/>
            <w:r w:rsidRPr="000E0559">
              <w:t xml:space="preserve"> </w:t>
            </w:r>
            <w:r>
              <w:t>13</w:t>
            </w:r>
            <w:r w:rsidRPr="000E0559">
              <w:t>.00</w:t>
            </w:r>
            <w:r>
              <w:t>, с 14.00 до 20.00</w:t>
            </w:r>
            <w:r w:rsidRPr="000E0559">
              <w:t xml:space="preserve">. </w:t>
            </w:r>
          </w:p>
          <w:p w:rsidR="00381619" w:rsidRPr="000E0559" w:rsidRDefault="00381619" w:rsidP="00D1664D">
            <w:pPr>
              <w:jc w:val="both"/>
            </w:pPr>
            <w:r w:rsidRPr="000E0559">
              <w:t>Суббота, воскресенье - выходной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6F1BFA" w:rsidP="00D1664D">
            <w:proofErr w:type="spellStart"/>
            <w:r>
              <w:t>Демидович</w:t>
            </w:r>
            <w:proofErr w:type="spellEnd"/>
            <w:r>
              <w:t xml:space="preserve"> Любовь Федоровна</w:t>
            </w:r>
            <w:bookmarkStart w:id="0" w:name="_GoBack"/>
            <w:bookmarkEnd w:id="0"/>
          </w:p>
          <w:p w:rsidR="00FE1670" w:rsidRDefault="00FE1670" w:rsidP="00FE1670">
            <w:pPr>
              <w:spacing w:line="276" w:lineRule="auto"/>
            </w:pPr>
            <w:r>
              <w:t>главный специалист отдела экономики, г.Столин, ул.Советская, 69, каб.41, тел.+375 1655 28553,</w:t>
            </w:r>
          </w:p>
          <w:p w:rsidR="00FE1670" w:rsidRPr="008A0B6D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  <w:p w:rsidR="00FE1670" w:rsidRDefault="00FE1670" w:rsidP="00D1664D">
            <w:pPr>
              <w:rPr>
                <w:b/>
              </w:rPr>
            </w:pPr>
            <w:r w:rsidRPr="00FE1670">
              <w:rPr>
                <w:b/>
              </w:rPr>
              <w:t>На время его отсутствия:</w:t>
            </w:r>
          </w:p>
          <w:p w:rsidR="00FE1670" w:rsidRDefault="00FE1670" w:rsidP="00D1664D">
            <w:pPr>
              <w:rPr>
                <w:b/>
              </w:rPr>
            </w:pPr>
          </w:p>
          <w:p w:rsidR="00FE1670" w:rsidRDefault="00FE1670" w:rsidP="00FE1670">
            <w:pPr>
              <w:spacing w:line="276" w:lineRule="auto"/>
            </w:pPr>
            <w:r w:rsidRPr="00FE1670">
              <w:t xml:space="preserve">Бруцкая Инна Юрьевна, </w:t>
            </w:r>
          </w:p>
          <w:p w:rsidR="00FE1670" w:rsidRDefault="00FE1670" w:rsidP="00FE1670">
            <w:pPr>
              <w:spacing w:line="276" w:lineRule="auto"/>
            </w:pPr>
            <w:r>
              <w:t xml:space="preserve">главный специалист сектора по управлению государственным имуществом и регистрации субъектов хозяйствования отдела экономики, г.Столин ул.Советская, 69, каб. № 44, тел.+375 1655 28131, </w:t>
            </w:r>
          </w:p>
          <w:p w:rsidR="00381619" w:rsidRPr="00FE1670" w:rsidRDefault="00FE1670" w:rsidP="00FE1670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t xml:space="preserve">график приема: </w:t>
            </w:r>
            <w:r w:rsidRPr="00D41FE8">
              <w:t>понедельник-пятница 08.00-13.00, 14.00-17.00</w:t>
            </w:r>
            <w:r>
              <w:t xml:space="preserve">, </w:t>
            </w:r>
            <w:r w:rsidRPr="00D41FE8">
              <w:t>суббота, воскресенье - выходной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7D699C" w:rsidP="007D699C">
            <w:r>
              <w:t>бесплатно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7D699C" w:rsidP="007D699C">
            <w:r>
              <w:t>3 рабочих дня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C234B0" w:rsidP="00D1664D">
            <w:r>
              <w:t>бессрочно</w:t>
            </w:r>
          </w:p>
        </w:tc>
      </w:tr>
      <w:tr w:rsidR="00381619" w:rsidRPr="000E0559" w:rsidTr="00935140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7D699C" w:rsidRPr="00CA1D3F" w:rsidRDefault="007D699C" w:rsidP="00CA1D3F">
            <w:pPr>
              <w:pStyle w:val="table10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1D3F">
              <w:rPr>
                <w:sz w:val="24"/>
                <w:szCs w:val="24"/>
              </w:rPr>
              <w:t xml:space="preserve">сведения, предусмотренные в абзаце третьем части первой подпункта 8.1 пункта 8 Положения о Торговом реестре Республики Беларусь из </w:t>
            </w:r>
            <w:r w:rsidRPr="00CA1D3F">
              <w:rPr>
                <w:rFonts w:eastAsia="Times New Roman"/>
                <w:sz w:val="24"/>
                <w:szCs w:val="24"/>
              </w:rPr>
              <w:t>государственного информационного ресурса «Государственный реестр плательщиков (иных обязанных лиц)»</w:t>
            </w:r>
          </w:p>
          <w:p w:rsidR="007D699C" w:rsidRPr="00CA1D3F" w:rsidRDefault="007D699C" w:rsidP="00CA1D3F">
            <w:pPr>
              <w:pStyle w:val="table10"/>
              <w:numPr>
                <w:ilvl w:val="0"/>
                <w:numId w:val="7"/>
              </w:numPr>
              <w:ind w:left="0" w:firstLine="0"/>
              <w:jc w:val="both"/>
              <w:rPr>
                <w:rFonts w:eastAsia="Times New Roman"/>
                <w:sz w:val="24"/>
                <w:szCs w:val="24"/>
              </w:rPr>
            </w:pPr>
            <w:r w:rsidRPr="00CA1D3F">
              <w:rPr>
                <w:sz w:val="24"/>
                <w:szCs w:val="24"/>
              </w:rPr>
              <w:t xml:space="preserve">сведения, предусмотренные в абзацах пятом, седьмом, девятом – пятнадцатом части первой подпункта 8.1 пункта 8 Положения о Торговом реестре </w:t>
            </w:r>
            <w:r w:rsidRPr="00CA1D3F">
              <w:rPr>
                <w:sz w:val="24"/>
                <w:szCs w:val="24"/>
              </w:rPr>
              <w:lastRenderedPageBreak/>
              <w:t xml:space="preserve">Республики Беларусь из </w:t>
            </w:r>
            <w:r w:rsidRPr="00CA1D3F">
              <w:rPr>
                <w:rFonts w:eastAsia="Times New Roman"/>
                <w:sz w:val="24"/>
                <w:szCs w:val="24"/>
              </w:rPr>
              <w:t>автоматизированной информационной системы Единого государственного регистра юридических лиц и индивидуальных предпринимателей</w:t>
            </w:r>
          </w:p>
          <w:p w:rsidR="00F004C1" w:rsidRPr="007D699C" w:rsidRDefault="00F004C1" w:rsidP="007D699C">
            <w:pPr>
              <w:jc w:val="both"/>
            </w:pP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916FD9" w:rsidRPr="000C3A1C" w:rsidRDefault="007A4935" w:rsidP="00916FD9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  <w:r w:rsidR="00916FD9">
        <w:rPr>
          <w:b/>
          <w:i/>
          <w:sz w:val="28"/>
          <w:szCs w:val="28"/>
        </w:rPr>
        <w:lastRenderedPageBreak/>
        <w:t>Административная процедура 8.9.</w:t>
      </w:r>
      <w:r w:rsidR="00260F05">
        <w:rPr>
          <w:b/>
          <w:i/>
          <w:sz w:val="28"/>
          <w:szCs w:val="28"/>
        </w:rPr>
        <w:t>5</w:t>
      </w:r>
    </w:p>
    <w:p w:rsidR="00916FD9" w:rsidRPr="0037631C" w:rsidRDefault="00916FD9" w:rsidP="00916FD9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9"/>
      </w:tblGrid>
      <w:tr w:rsidR="0071561A" w:rsidRPr="0071561A" w:rsidTr="00BE59F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rPr>
                <w:sz w:val="22"/>
                <w:szCs w:val="22"/>
              </w:rPr>
            </w:pPr>
          </w:p>
        </w:tc>
      </w:tr>
      <w:tr w:rsidR="0071561A" w:rsidRPr="0071561A" w:rsidTr="00BE59F2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1561A" w:rsidRPr="0071561A" w:rsidRDefault="0071561A" w:rsidP="0071561A">
            <w:pPr>
              <w:spacing w:after="28"/>
              <w:rPr>
                <w:sz w:val="22"/>
                <w:szCs w:val="22"/>
              </w:rPr>
            </w:pPr>
          </w:p>
        </w:tc>
      </w:tr>
    </w:tbl>
    <w:p w:rsidR="0071561A" w:rsidRPr="0071561A" w:rsidRDefault="0071561A" w:rsidP="0071561A">
      <w:r w:rsidRPr="0071561A">
        <w:t xml:space="preserve">  </w:t>
      </w:r>
    </w:p>
    <w:p w:rsidR="0071561A" w:rsidRPr="0071561A" w:rsidRDefault="0071561A" w:rsidP="0071561A">
      <w:pPr>
        <w:ind w:firstLine="567"/>
        <w:jc w:val="both"/>
      </w:pPr>
      <w:r w:rsidRPr="0071561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8"/>
        <w:gridCol w:w="4531"/>
      </w:tblGrid>
      <w:tr w:rsidR="0071561A" w:rsidRPr="0071561A" w:rsidTr="0071561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jc w:val="right"/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___________________________________</w:t>
            </w:r>
          </w:p>
        </w:tc>
      </w:tr>
      <w:tr w:rsidR="0071561A" w:rsidRPr="0071561A" w:rsidTr="0071561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jc w:val="right"/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(наименование уполномоченного органа)</w:t>
            </w:r>
          </w:p>
        </w:tc>
      </w:tr>
      <w:tr w:rsidR="0071561A" w:rsidRPr="0071561A" w:rsidTr="0071561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jc w:val="right"/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___________________________________</w:t>
            </w:r>
          </w:p>
        </w:tc>
      </w:tr>
    </w:tbl>
    <w:p w:rsidR="0071561A" w:rsidRPr="0071561A" w:rsidRDefault="0071561A" w:rsidP="0071561A">
      <w:pPr>
        <w:spacing w:before="240" w:after="240"/>
        <w:jc w:val="center"/>
        <w:rPr>
          <w:b/>
          <w:bCs/>
        </w:rPr>
      </w:pPr>
      <w:r w:rsidRPr="0071561A">
        <w:rPr>
          <w:b/>
          <w:bCs/>
        </w:rPr>
        <w:t>УВЕДОМЛЕНИЕ</w:t>
      </w:r>
      <w:r w:rsidRPr="0071561A">
        <w:rPr>
          <w:b/>
          <w:bCs/>
        </w:rPr>
        <w:br/>
        <w:t>для исключения сведений из Торгового реестра Республики Беларусь</w:t>
      </w:r>
    </w:p>
    <w:p w:rsidR="0071561A" w:rsidRPr="0071561A" w:rsidRDefault="0071561A" w:rsidP="0071561A">
      <w:pPr>
        <w:jc w:val="center"/>
      </w:pPr>
      <w:r w:rsidRPr="0071561A">
        <w:t>____________________________________________________________________________</w:t>
      </w:r>
    </w:p>
    <w:p w:rsidR="0071561A" w:rsidRPr="0071561A" w:rsidRDefault="0071561A" w:rsidP="0071561A">
      <w:pPr>
        <w:jc w:val="center"/>
        <w:rPr>
          <w:sz w:val="20"/>
          <w:szCs w:val="20"/>
        </w:rPr>
      </w:pPr>
      <w:proofErr w:type="gramStart"/>
      <w:r w:rsidRPr="0071561A">
        <w:rPr>
          <w:sz w:val="20"/>
          <w:szCs w:val="20"/>
        </w:rPr>
        <w:t>(полное наименование юридического лица либо фамилия, собственное имя, отчество</w:t>
      </w:r>
      <w:proofErr w:type="gramEnd"/>
    </w:p>
    <w:p w:rsidR="0071561A" w:rsidRPr="0071561A" w:rsidRDefault="0071561A" w:rsidP="0071561A">
      <w:pPr>
        <w:jc w:val="center"/>
      </w:pPr>
      <w:r w:rsidRPr="0071561A">
        <w:t>____________________________________________________________________________</w:t>
      </w:r>
    </w:p>
    <w:p w:rsidR="0071561A" w:rsidRPr="0071561A" w:rsidRDefault="0071561A" w:rsidP="0071561A">
      <w:pPr>
        <w:jc w:val="center"/>
        <w:rPr>
          <w:sz w:val="20"/>
          <w:szCs w:val="20"/>
        </w:rPr>
      </w:pPr>
      <w:r w:rsidRPr="0071561A">
        <w:rPr>
          <w:sz w:val="20"/>
          <w:szCs w:val="20"/>
        </w:rPr>
        <w:t>(если таковое имеется) индивидуального предпринимателя)</w:t>
      </w:r>
    </w:p>
    <w:p w:rsidR="0071561A" w:rsidRPr="0071561A" w:rsidRDefault="0071561A" w:rsidP="0071561A">
      <w:pPr>
        <w:ind w:firstLine="567"/>
        <w:jc w:val="both"/>
      </w:pPr>
      <w:r w:rsidRPr="0071561A">
        <w:t> </w:t>
      </w:r>
    </w:p>
    <w:p w:rsidR="0071561A" w:rsidRPr="0071561A" w:rsidRDefault="0071561A" w:rsidP="0071561A">
      <w:pPr>
        <w:ind w:firstLine="567"/>
        <w:jc w:val="both"/>
      </w:pPr>
      <w:r w:rsidRPr="0071561A">
        <w:t>Прошу исключить сведения из Торгового реестра Республики Беларусь.</w:t>
      </w:r>
    </w:p>
    <w:p w:rsidR="0071561A" w:rsidRPr="0071561A" w:rsidRDefault="0071561A" w:rsidP="0071561A">
      <w:pPr>
        <w:ind w:firstLine="567"/>
        <w:jc w:val="both"/>
      </w:pPr>
      <w:r w:rsidRPr="0071561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7"/>
        <w:gridCol w:w="2482"/>
      </w:tblGrid>
      <w:tr w:rsidR="0071561A" w:rsidRPr="0071561A" w:rsidTr="0071561A">
        <w:trPr>
          <w:trHeight w:val="240"/>
        </w:trPr>
        <w:tc>
          <w:tcPr>
            <w:tcW w:w="371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 </w:t>
            </w:r>
          </w:p>
        </w:tc>
      </w:tr>
    </w:tbl>
    <w:p w:rsidR="0071561A" w:rsidRPr="0071561A" w:rsidRDefault="0071561A" w:rsidP="0071561A">
      <w:pPr>
        <w:ind w:firstLine="567"/>
        <w:jc w:val="both"/>
      </w:pPr>
      <w:r w:rsidRPr="0071561A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0"/>
        <w:gridCol w:w="3070"/>
        <w:gridCol w:w="2339"/>
      </w:tblGrid>
      <w:tr w:rsidR="0071561A" w:rsidRPr="0071561A" w:rsidTr="0071561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r w:rsidRPr="0071561A">
              <w:t xml:space="preserve">Руководитель юридического лица </w:t>
            </w:r>
            <w:r w:rsidRPr="0071561A">
              <w:br/>
              <w:t xml:space="preserve">(индивидуальный предприниматель) </w:t>
            </w:r>
            <w:r w:rsidRPr="0071561A"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561A" w:rsidRPr="0071561A" w:rsidRDefault="0071561A" w:rsidP="0071561A">
            <w:pPr>
              <w:jc w:val="center"/>
            </w:pPr>
            <w:r w:rsidRPr="0071561A"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561A" w:rsidRPr="0071561A" w:rsidRDefault="0071561A" w:rsidP="0071561A">
            <w:pPr>
              <w:jc w:val="right"/>
            </w:pPr>
            <w:r w:rsidRPr="0071561A">
              <w:t>__________________</w:t>
            </w:r>
          </w:p>
        </w:tc>
      </w:tr>
      <w:tr w:rsidR="0071561A" w:rsidRPr="0071561A" w:rsidTr="0071561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jc w:val="center"/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1561A" w:rsidRPr="0071561A" w:rsidRDefault="0071561A" w:rsidP="0071561A">
            <w:pPr>
              <w:ind w:right="135"/>
              <w:jc w:val="right"/>
              <w:rPr>
                <w:sz w:val="20"/>
                <w:szCs w:val="20"/>
              </w:rPr>
            </w:pPr>
            <w:r w:rsidRPr="0071561A">
              <w:rPr>
                <w:sz w:val="20"/>
                <w:szCs w:val="20"/>
              </w:rPr>
              <w:t>(инициалы, фамилия)</w:t>
            </w:r>
          </w:p>
        </w:tc>
      </w:tr>
    </w:tbl>
    <w:p w:rsidR="0071561A" w:rsidRPr="0071561A" w:rsidRDefault="0071561A" w:rsidP="0071561A">
      <w:pPr>
        <w:jc w:val="both"/>
      </w:pPr>
      <w:r w:rsidRPr="0071561A">
        <w:t>____ _______________ 20____ г.</w:t>
      </w:r>
    </w:p>
    <w:p w:rsidR="007A4935" w:rsidRDefault="007A4935" w:rsidP="0071561A">
      <w:pPr>
        <w:widowControl w:val="0"/>
        <w:autoSpaceDE w:val="0"/>
        <w:autoSpaceDN w:val="0"/>
        <w:adjustRightInd w:val="0"/>
        <w:jc w:val="right"/>
        <w:outlineLvl w:val="1"/>
        <w:rPr>
          <w:b/>
          <w:bCs/>
          <w:iCs/>
          <w:sz w:val="28"/>
          <w:szCs w:val="28"/>
        </w:rPr>
      </w:pPr>
    </w:p>
    <w:sectPr w:rsidR="007A4935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3DE9563A"/>
    <w:multiLevelType w:val="hybridMultilevel"/>
    <w:tmpl w:val="609CC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C5231"/>
    <w:multiLevelType w:val="hybridMultilevel"/>
    <w:tmpl w:val="C4D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5845F0"/>
    <w:multiLevelType w:val="hybridMultilevel"/>
    <w:tmpl w:val="79C2971A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E62C8"/>
    <w:rsid w:val="001E4434"/>
    <w:rsid w:val="001E65CC"/>
    <w:rsid w:val="00260F05"/>
    <w:rsid w:val="00381619"/>
    <w:rsid w:val="0039284E"/>
    <w:rsid w:val="003E49C0"/>
    <w:rsid w:val="0056209A"/>
    <w:rsid w:val="00586E5B"/>
    <w:rsid w:val="006D5AB4"/>
    <w:rsid w:val="006F1BFA"/>
    <w:rsid w:val="0071561A"/>
    <w:rsid w:val="007A4935"/>
    <w:rsid w:val="007C1A44"/>
    <w:rsid w:val="007D699C"/>
    <w:rsid w:val="00823423"/>
    <w:rsid w:val="00916FD9"/>
    <w:rsid w:val="00935140"/>
    <w:rsid w:val="00966661"/>
    <w:rsid w:val="00967D22"/>
    <w:rsid w:val="00984CB1"/>
    <w:rsid w:val="009A2387"/>
    <w:rsid w:val="009E420D"/>
    <w:rsid w:val="00AD29C9"/>
    <w:rsid w:val="00B55753"/>
    <w:rsid w:val="00BE59F2"/>
    <w:rsid w:val="00C234B0"/>
    <w:rsid w:val="00C26A22"/>
    <w:rsid w:val="00C964EB"/>
    <w:rsid w:val="00CA1D3F"/>
    <w:rsid w:val="00CC7B90"/>
    <w:rsid w:val="00CE566F"/>
    <w:rsid w:val="00D4122D"/>
    <w:rsid w:val="00DE7B34"/>
    <w:rsid w:val="00F004C1"/>
    <w:rsid w:val="00F90CD0"/>
    <w:rsid w:val="00FE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nestring">
    <w:name w:val="onestring"/>
    <w:basedOn w:val="a"/>
    <w:rsid w:val="0071561A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71561A"/>
    <w:pPr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10">
    <w:name w:val="table10"/>
    <w:basedOn w:val="a"/>
    <w:rsid w:val="00935140"/>
    <w:rPr>
      <w:rFonts w:eastAsiaTheme="minorEastAsia"/>
      <w:sz w:val="20"/>
      <w:szCs w:val="20"/>
    </w:rPr>
  </w:style>
  <w:style w:type="paragraph" w:customStyle="1" w:styleId="titlencpi">
    <w:name w:val="titlencpi"/>
    <w:basedOn w:val="a"/>
    <w:rsid w:val="00935140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">
    <w:name w:val="snoski"/>
    <w:basedOn w:val="a"/>
    <w:rsid w:val="00B55753"/>
    <w:pPr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B55753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B55753"/>
    <w:rPr>
      <w:sz w:val="22"/>
      <w:szCs w:val="22"/>
    </w:rPr>
  </w:style>
  <w:style w:type="paragraph" w:customStyle="1" w:styleId="append1">
    <w:name w:val="append1"/>
    <w:basedOn w:val="a"/>
    <w:rsid w:val="00B55753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B55753"/>
    <w:pPr>
      <w:ind w:firstLine="567"/>
      <w:jc w:val="both"/>
    </w:pPr>
  </w:style>
  <w:style w:type="paragraph" w:customStyle="1" w:styleId="newncpi0">
    <w:name w:val="newncpi0"/>
    <w:basedOn w:val="a"/>
    <w:rsid w:val="00B55753"/>
    <w:pPr>
      <w:jc w:val="both"/>
    </w:pPr>
  </w:style>
  <w:style w:type="character" w:styleId="a6">
    <w:name w:val="Emphasis"/>
    <w:basedOn w:val="a0"/>
    <w:uiPriority w:val="20"/>
    <w:qFormat/>
    <w:rsid w:val="00586E5B"/>
    <w:rPr>
      <w:i/>
      <w:iCs/>
    </w:rPr>
  </w:style>
  <w:style w:type="paragraph" w:customStyle="1" w:styleId="ConsPlusNormal">
    <w:name w:val="ConsPlusNormal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916FD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16FD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16FD9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916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916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onestring">
    <w:name w:val="onestring"/>
    <w:basedOn w:val="a"/>
    <w:rsid w:val="0071561A"/>
    <w:pPr>
      <w:jc w:val="right"/>
    </w:pPr>
    <w:rPr>
      <w:sz w:val="22"/>
      <w:szCs w:val="22"/>
    </w:rPr>
  </w:style>
  <w:style w:type="paragraph" w:customStyle="1" w:styleId="undline">
    <w:name w:val="undline"/>
    <w:basedOn w:val="a"/>
    <w:rsid w:val="0071561A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2022-08-25T12:50:00Z</cp:lastPrinted>
  <dcterms:created xsi:type="dcterms:W3CDTF">2022-09-30T14:00:00Z</dcterms:created>
  <dcterms:modified xsi:type="dcterms:W3CDTF">2023-05-02T14:11:00Z</dcterms:modified>
</cp:coreProperties>
</file>